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602ED" w14:textId="77777777" w:rsidR="00244831" w:rsidRPr="003022E8" w:rsidRDefault="00244831" w:rsidP="00645B25">
      <w:pPr>
        <w:suppressAutoHyphens/>
        <w:spacing w:line="360" w:lineRule="auto"/>
        <w:rPr>
          <w:rFonts w:eastAsia="Times New Roman" w:cs="Arial"/>
          <w:bCs/>
          <w:kern w:val="1"/>
          <w:sz w:val="22"/>
          <w:szCs w:val="22"/>
          <w:lang w:eastAsia="ar-SA"/>
        </w:rPr>
      </w:pPr>
      <w:r w:rsidRPr="003022E8">
        <w:rPr>
          <w:rFonts w:eastAsia="Times New Roman" w:cs="Arial"/>
          <w:bCs/>
          <w:kern w:val="1"/>
          <w:sz w:val="22"/>
          <w:szCs w:val="22"/>
          <w:lang w:eastAsia="ar-SA"/>
        </w:rPr>
        <w:t>Zapraszamy do udziału w grupowych poradach zawodowych prowadzonych przez doradców zawodowych.</w:t>
      </w:r>
    </w:p>
    <w:p w14:paraId="53CB1098" w14:textId="77777777" w:rsidR="00244831" w:rsidRPr="00A90401" w:rsidRDefault="00244831" w:rsidP="00645B25">
      <w:pPr>
        <w:suppressAutoHyphens/>
        <w:spacing w:line="360" w:lineRule="auto"/>
        <w:rPr>
          <w:rFonts w:eastAsia="Times New Roman" w:cs="Arial"/>
          <w:b/>
          <w:kern w:val="1"/>
          <w:sz w:val="22"/>
          <w:szCs w:val="22"/>
          <w:lang w:eastAsia="ar-SA"/>
        </w:rPr>
      </w:pPr>
    </w:p>
    <w:p w14:paraId="30487089" w14:textId="7D49F476" w:rsidR="00244831" w:rsidRPr="003022E8" w:rsidRDefault="00244831" w:rsidP="00645B25">
      <w:pPr>
        <w:suppressAutoHyphens/>
        <w:spacing w:line="360" w:lineRule="auto"/>
        <w:rPr>
          <w:rFonts w:eastAsia="Times New Roman" w:cs="Arial"/>
          <w:bCs/>
          <w:kern w:val="1"/>
          <w:sz w:val="22"/>
          <w:szCs w:val="22"/>
          <w:lang w:eastAsia="ar-SA"/>
        </w:rPr>
      </w:pPr>
      <w:r w:rsidRPr="003022E8">
        <w:rPr>
          <w:rFonts w:eastAsia="Times New Roman" w:cs="Arial"/>
          <w:bCs/>
          <w:kern w:val="1"/>
          <w:sz w:val="22"/>
          <w:szCs w:val="22"/>
          <w:lang w:eastAsia="ar-SA"/>
        </w:rPr>
        <w:t>WY</w:t>
      </w:r>
      <w:r w:rsidR="00134AAD" w:rsidRPr="003022E8">
        <w:rPr>
          <w:rFonts w:eastAsia="Times New Roman" w:cs="Arial"/>
          <w:bCs/>
          <w:kern w:val="1"/>
          <w:sz w:val="22"/>
          <w:szCs w:val="22"/>
          <w:lang w:eastAsia="ar-SA"/>
        </w:rPr>
        <w:t>KAZ GRUPOWYCH PORAD ZAWODOWYCH</w:t>
      </w:r>
      <w:r w:rsidR="00645B25" w:rsidRPr="003022E8">
        <w:rPr>
          <w:rFonts w:eastAsia="Times New Roman" w:cs="Arial"/>
          <w:bCs/>
          <w:kern w:val="1"/>
          <w:sz w:val="22"/>
          <w:szCs w:val="22"/>
          <w:lang w:eastAsia="ar-SA"/>
        </w:rPr>
        <w:t xml:space="preserve"> W DZIERZGONIU</w:t>
      </w:r>
      <w:r w:rsidR="00134AAD" w:rsidRPr="003022E8">
        <w:rPr>
          <w:rFonts w:eastAsia="Times New Roman" w:cs="Arial"/>
          <w:bCs/>
          <w:kern w:val="1"/>
          <w:sz w:val="22"/>
          <w:szCs w:val="22"/>
          <w:lang w:eastAsia="ar-SA"/>
        </w:rPr>
        <w:br/>
      </w:r>
      <w:r w:rsidR="00AC0EAA" w:rsidRPr="003022E8">
        <w:rPr>
          <w:rFonts w:eastAsia="Times New Roman" w:cs="Arial"/>
          <w:bCs/>
          <w:kern w:val="1"/>
          <w:sz w:val="22"/>
          <w:szCs w:val="22"/>
          <w:lang w:eastAsia="ar-SA"/>
        </w:rPr>
        <w:t>I</w:t>
      </w:r>
      <w:r w:rsidR="00573EF2" w:rsidRPr="003022E8">
        <w:rPr>
          <w:rFonts w:eastAsia="Times New Roman" w:cs="Arial"/>
          <w:bCs/>
          <w:kern w:val="1"/>
          <w:sz w:val="22"/>
          <w:szCs w:val="22"/>
          <w:lang w:eastAsia="ar-SA"/>
        </w:rPr>
        <w:t>I</w:t>
      </w:r>
      <w:r w:rsidR="00673D1C" w:rsidRPr="003022E8">
        <w:rPr>
          <w:rFonts w:eastAsia="Times New Roman" w:cs="Arial"/>
          <w:bCs/>
          <w:kern w:val="1"/>
          <w:sz w:val="22"/>
          <w:szCs w:val="22"/>
          <w:lang w:eastAsia="ar-SA"/>
        </w:rPr>
        <w:t xml:space="preserve"> </w:t>
      </w:r>
      <w:r w:rsidRPr="003022E8">
        <w:rPr>
          <w:rFonts w:eastAsia="Times New Roman" w:cs="Arial"/>
          <w:bCs/>
          <w:kern w:val="1"/>
          <w:sz w:val="22"/>
          <w:szCs w:val="22"/>
          <w:lang w:eastAsia="ar-SA"/>
        </w:rPr>
        <w:t>KWARTAŁ 202</w:t>
      </w:r>
      <w:r w:rsidR="00B42875" w:rsidRPr="003022E8">
        <w:rPr>
          <w:rFonts w:eastAsia="Times New Roman" w:cs="Arial"/>
          <w:bCs/>
          <w:kern w:val="1"/>
          <w:sz w:val="22"/>
          <w:szCs w:val="22"/>
          <w:lang w:eastAsia="ar-SA"/>
        </w:rPr>
        <w:t>5</w:t>
      </w:r>
      <w:r w:rsidRPr="003022E8">
        <w:rPr>
          <w:rFonts w:eastAsia="Times New Roman" w:cs="Arial"/>
          <w:bCs/>
          <w:kern w:val="1"/>
          <w:sz w:val="22"/>
          <w:szCs w:val="22"/>
          <w:lang w:eastAsia="ar-SA"/>
        </w:rPr>
        <w:t xml:space="preserve"> r.</w:t>
      </w:r>
    </w:p>
    <w:p w14:paraId="06A8D3C5" w14:textId="5E7EAE4E" w:rsidR="00645B25" w:rsidRPr="003022E8" w:rsidRDefault="00645B25" w:rsidP="00645B25">
      <w:pPr>
        <w:pStyle w:val="Akapitzlist"/>
        <w:numPr>
          <w:ilvl w:val="0"/>
          <w:numId w:val="6"/>
        </w:numPr>
        <w:suppressAutoHyphens/>
        <w:spacing w:line="360" w:lineRule="auto"/>
        <w:rPr>
          <w:rFonts w:eastAsia="Times New Roman" w:cs="Arial"/>
          <w:bCs/>
          <w:kern w:val="1"/>
          <w:sz w:val="22"/>
          <w:szCs w:val="22"/>
          <w:lang w:eastAsia="ar-SA"/>
        </w:rPr>
      </w:pPr>
      <w:r w:rsidRPr="003022E8">
        <w:rPr>
          <w:rFonts w:eastAsia="Times New Roman" w:cs="Arial"/>
          <w:bCs/>
          <w:kern w:val="1"/>
          <w:sz w:val="22"/>
          <w:szCs w:val="22"/>
          <w:lang w:eastAsia="ar-SA"/>
        </w:rPr>
        <w:t>28.04.2025r., godz. 9.00 – „Skuteczne CV – klucz do sukcesu w poszukiwaniu pracy”. Termin zgłoszenia chęci udziału w poradzie grupowej do 25.04.2025r.</w:t>
      </w:r>
    </w:p>
    <w:p w14:paraId="2503E661" w14:textId="52A5326F" w:rsidR="00645B25" w:rsidRPr="003022E8" w:rsidRDefault="00645B25" w:rsidP="00645B25">
      <w:pPr>
        <w:pStyle w:val="Akapitzlist"/>
        <w:numPr>
          <w:ilvl w:val="0"/>
          <w:numId w:val="6"/>
        </w:numPr>
        <w:suppressAutoHyphens/>
        <w:spacing w:line="360" w:lineRule="auto"/>
        <w:rPr>
          <w:rFonts w:eastAsia="Times New Roman" w:cs="Arial"/>
          <w:bCs/>
          <w:kern w:val="1"/>
          <w:sz w:val="22"/>
          <w:szCs w:val="22"/>
          <w:lang w:eastAsia="ar-SA"/>
        </w:rPr>
      </w:pPr>
      <w:r w:rsidRPr="003022E8">
        <w:rPr>
          <w:rFonts w:eastAsia="Times New Roman" w:cs="Arial"/>
          <w:bCs/>
          <w:kern w:val="1"/>
          <w:sz w:val="22"/>
          <w:szCs w:val="22"/>
          <w:lang w:eastAsia="ar-SA"/>
        </w:rPr>
        <w:t>22.05.2025r.,godz.9.00 – „Efektywne zarządzanie czasem”. Termin zgłoszenia chęci udziału w poradzie grupowej do 21.05.2025r.</w:t>
      </w:r>
    </w:p>
    <w:p w14:paraId="0016C52C" w14:textId="5A1A7054" w:rsidR="00645B25" w:rsidRPr="003022E8" w:rsidRDefault="00645B25" w:rsidP="00645B25">
      <w:pPr>
        <w:pStyle w:val="Akapitzlist"/>
        <w:numPr>
          <w:ilvl w:val="0"/>
          <w:numId w:val="6"/>
        </w:numPr>
        <w:suppressAutoHyphens/>
        <w:spacing w:line="360" w:lineRule="auto"/>
        <w:rPr>
          <w:rFonts w:eastAsia="Times New Roman" w:cs="Arial"/>
          <w:bCs/>
          <w:kern w:val="1"/>
          <w:sz w:val="22"/>
          <w:szCs w:val="22"/>
          <w:lang w:eastAsia="ar-SA"/>
        </w:rPr>
      </w:pPr>
      <w:r w:rsidRPr="003022E8">
        <w:rPr>
          <w:rFonts w:eastAsia="Times New Roman" w:cs="Arial"/>
          <w:bCs/>
          <w:kern w:val="1"/>
          <w:sz w:val="22"/>
          <w:szCs w:val="22"/>
          <w:lang w:eastAsia="ar-SA"/>
        </w:rPr>
        <w:t>24.06.2025r.,godz. 9.00 – „Rozmowa kwalifikacyjna bez tajemnic”. Termin zgłoszenia chęci udziału w poradzie grupowej do 23.06.2025r.</w:t>
      </w:r>
    </w:p>
    <w:p w14:paraId="0FA394DA" w14:textId="77777777" w:rsidR="00244831" w:rsidRPr="00A90401" w:rsidRDefault="00244831" w:rsidP="00645B25">
      <w:pPr>
        <w:suppressAutoHyphens/>
        <w:spacing w:line="360" w:lineRule="auto"/>
        <w:rPr>
          <w:rFonts w:eastAsia="Times New Roman" w:cs="Arial"/>
          <w:kern w:val="1"/>
          <w:sz w:val="22"/>
          <w:szCs w:val="22"/>
          <w:lang w:eastAsia="ar-SA"/>
        </w:rPr>
      </w:pPr>
    </w:p>
    <w:p w14:paraId="11921CFB" w14:textId="72D95842" w:rsidR="00244831" w:rsidRPr="00A90401" w:rsidRDefault="00244831" w:rsidP="00645B25">
      <w:pPr>
        <w:suppressAutoHyphens/>
        <w:spacing w:line="360" w:lineRule="auto"/>
        <w:rPr>
          <w:rFonts w:eastAsia="Times New Roman" w:cs="Arial"/>
          <w:kern w:val="1"/>
          <w:sz w:val="22"/>
          <w:szCs w:val="22"/>
          <w:lang w:eastAsia="ar-SA"/>
        </w:rPr>
      </w:pPr>
      <w:r w:rsidRPr="00A90401">
        <w:rPr>
          <w:rFonts w:eastAsia="Times New Roman" w:cs="Arial"/>
          <w:kern w:val="1"/>
          <w:sz w:val="22"/>
          <w:szCs w:val="22"/>
          <w:lang w:eastAsia="ar-SA"/>
        </w:rPr>
        <w:t xml:space="preserve">Osoby zainteresowane udziałem w grupowej poradzie zawodowej proszone są o kontakt </w:t>
      </w:r>
      <w:r w:rsidRPr="00A90401">
        <w:rPr>
          <w:rFonts w:eastAsia="Times New Roman" w:cs="Arial"/>
          <w:kern w:val="1"/>
          <w:sz w:val="22"/>
          <w:szCs w:val="22"/>
          <w:lang w:eastAsia="ar-SA"/>
        </w:rPr>
        <w:br/>
        <w:t xml:space="preserve">z doradcą </w:t>
      </w:r>
      <w:r w:rsidR="00944A5D">
        <w:rPr>
          <w:rFonts w:eastAsia="Times New Roman" w:cs="Arial"/>
          <w:kern w:val="1"/>
          <w:sz w:val="22"/>
          <w:szCs w:val="22"/>
          <w:lang w:eastAsia="ar-SA"/>
        </w:rPr>
        <w:t>zawodowym</w:t>
      </w:r>
      <w:r w:rsidRPr="00A90401">
        <w:rPr>
          <w:rFonts w:eastAsia="Times New Roman" w:cs="Arial"/>
          <w:kern w:val="1"/>
          <w:sz w:val="22"/>
          <w:szCs w:val="22"/>
          <w:lang w:eastAsia="ar-SA"/>
        </w:rPr>
        <w:t xml:space="preserve"> w Powiatowym Urzędzie Pracy lub pod nr telefonu:</w:t>
      </w:r>
    </w:p>
    <w:p w14:paraId="2D6E7BFD" w14:textId="77777777" w:rsidR="00244831" w:rsidRPr="00A90401" w:rsidRDefault="00244831" w:rsidP="00645B25">
      <w:pPr>
        <w:suppressAutoHyphens/>
        <w:spacing w:line="360" w:lineRule="auto"/>
        <w:rPr>
          <w:rFonts w:eastAsia="Times New Roman" w:cs="Arial"/>
          <w:kern w:val="1"/>
          <w:sz w:val="22"/>
          <w:szCs w:val="22"/>
          <w:lang w:eastAsia="ar-SA"/>
        </w:rPr>
      </w:pPr>
    </w:p>
    <w:p w14:paraId="0297523C" w14:textId="17718699" w:rsidR="00244831" w:rsidRPr="00A90401" w:rsidRDefault="00244831" w:rsidP="00645B25">
      <w:pPr>
        <w:suppressAutoHyphens/>
        <w:spacing w:line="360" w:lineRule="auto"/>
        <w:rPr>
          <w:rFonts w:eastAsia="Times New Roman" w:cs="Arial"/>
          <w:kern w:val="1"/>
          <w:sz w:val="22"/>
          <w:szCs w:val="22"/>
          <w:lang w:eastAsia="ar-SA"/>
        </w:rPr>
      </w:pPr>
      <w:r w:rsidRPr="00A90401">
        <w:rPr>
          <w:rFonts w:eastAsia="Times New Roman" w:cs="Arial"/>
          <w:kern w:val="1"/>
          <w:sz w:val="22"/>
          <w:szCs w:val="22"/>
          <w:lang w:eastAsia="ar-SA"/>
        </w:rPr>
        <w:t>PUP w Sztumie z/s w Dzierzgoniu 55 276-22-50</w:t>
      </w:r>
      <w:r w:rsidR="003E34EC">
        <w:rPr>
          <w:rFonts w:eastAsia="Times New Roman" w:cs="Arial"/>
          <w:kern w:val="1"/>
          <w:sz w:val="22"/>
          <w:szCs w:val="22"/>
          <w:lang w:eastAsia="ar-SA"/>
        </w:rPr>
        <w:t xml:space="preserve"> wew. </w:t>
      </w:r>
      <w:r w:rsidR="00573EF2">
        <w:rPr>
          <w:rFonts w:eastAsia="Times New Roman" w:cs="Arial"/>
          <w:kern w:val="1"/>
          <w:sz w:val="22"/>
          <w:szCs w:val="22"/>
          <w:lang w:eastAsia="ar-SA"/>
        </w:rPr>
        <w:t>50</w:t>
      </w:r>
    </w:p>
    <w:p w14:paraId="023A798E" w14:textId="2891BBB0" w:rsidR="00244831" w:rsidRPr="00A90401" w:rsidRDefault="00244831" w:rsidP="00645B25">
      <w:pPr>
        <w:suppressAutoHyphens/>
        <w:spacing w:line="360" w:lineRule="auto"/>
        <w:rPr>
          <w:rFonts w:eastAsia="Times New Roman" w:cs="Arial"/>
          <w:kern w:val="1"/>
          <w:sz w:val="22"/>
          <w:szCs w:val="22"/>
          <w:lang w:eastAsia="ar-SA"/>
        </w:rPr>
      </w:pPr>
      <w:r w:rsidRPr="00A90401">
        <w:rPr>
          <w:rFonts w:eastAsia="Times New Roman" w:cs="Arial"/>
          <w:kern w:val="1"/>
          <w:sz w:val="22"/>
          <w:szCs w:val="22"/>
          <w:lang w:eastAsia="ar-SA"/>
        </w:rPr>
        <w:t>Stanowiska Zamiejscowe w Sztumie 55</w:t>
      </w:r>
      <w:r w:rsidR="002545CD" w:rsidRPr="00A90401">
        <w:rPr>
          <w:rFonts w:eastAsia="Times New Roman" w:cs="Arial"/>
          <w:kern w:val="1"/>
          <w:sz w:val="22"/>
          <w:szCs w:val="22"/>
          <w:lang w:eastAsia="ar-SA"/>
        </w:rPr>
        <w:t> 640-34-00 wew. 25</w:t>
      </w:r>
      <w:r w:rsidRPr="00A90401">
        <w:rPr>
          <w:rFonts w:eastAsia="Times New Roman" w:cs="Arial"/>
          <w:kern w:val="1"/>
          <w:sz w:val="22"/>
          <w:szCs w:val="22"/>
          <w:lang w:eastAsia="ar-SA"/>
        </w:rPr>
        <w:t xml:space="preserve"> </w:t>
      </w:r>
    </w:p>
    <w:p w14:paraId="4ED794E8" w14:textId="77777777" w:rsidR="00C018F3" w:rsidRDefault="00C018F3" w:rsidP="00645B25">
      <w:pPr>
        <w:suppressAutoHyphens/>
        <w:spacing w:line="360" w:lineRule="auto"/>
        <w:rPr>
          <w:rFonts w:eastAsia="Times New Roman" w:cs="Arial"/>
          <w:kern w:val="1"/>
          <w:sz w:val="22"/>
          <w:szCs w:val="22"/>
          <w:lang w:eastAsia="ar-SA"/>
        </w:rPr>
      </w:pPr>
    </w:p>
    <w:p w14:paraId="1855E115" w14:textId="77777777" w:rsidR="00244831" w:rsidRPr="00A90401" w:rsidRDefault="00244831" w:rsidP="00645B25">
      <w:pPr>
        <w:suppressAutoHyphens/>
        <w:spacing w:line="360" w:lineRule="auto"/>
        <w:rPr>
          <w:rFonts w:eastAsia="Times New Roman" w:cs="Arial"/>
          <w:kern w:val="1"/>
          <w:sz w:val="22"/>
          <w:szCs w:val="22"/>
          <w:lang w:eastAsia="ar-SA"/>
        </w:rPr>
      </w:pPr>
      <w:r w:rsidRPr="00A90401">
        <w:rPr>
          <w:rFonts w:eastAsia="Times New Roman" w:cs="Arial"/>
          <w:kern w:val="1"/>
          <w:sz w:val="22"/>
          <w:szCs w:val="22"/>
          <w:lang w:eastAsia="ar-SA"/>
        </w:rPr>
        <w:t xml:space="preserve">Powiatowy Urząd Pracy w Sztumie z/s w Dzierzgoniu zastrzega sobie możliwość zmiany terminu grupowej porady zawodowej. </w:t>
      </w:r>
    </w:p>
    <w:p w14:paraId="31A89859" w14:textId="77777777" w:rsidR="00244831" w:rsidRPr="00A90401" w:rsidRDefault="00244831" w:rsidP="00A90401">
      <w:pPr>
        <w:autoSpaceDE w:val="0"/>
        <w:autoSpaceDN w:val="0"/>
        <w:adjustRightInd w:val="0"/>
        <w:spacing w:line="288" w:lineRule="auto"/>
        <w:textAlignment w:val="center"/>
        <w:rPr>
          <w:rFonts w:cs="Arial"/>
          <w:color w:val="000000"/>
          <w:sz w:val="22"/>
          <w:szCs w:val="22"/>
        </w:rPr>
      </w:pPr>
    </w:p>
    <w:p w14:paraId="7E7A07BF" w14:textId="77777777" w:rsidR="00A20059" w:rsidRPr="00A90401" w:rsidRDefault="00A20059" w:rsidP="00A90401">
      <w:pPr>
        <w:rPr>
          <w:rFonts w:cs="Arial"/>
          <w:sz w:val="22"/>
          <w:szCs w:val="22"/>
        </w:rPr>
      </w:pPr>
    </w:p>
    <w:sectPr w:rsidR="00A20059" w:rsidRPr="00A90401" w:rsidSect="00D347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130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0243B" w14:textId="77777777" w:rsidR="00AE6A97" w:rsidRDefault="00AE6A97" w:rsidP="00455E03">
      <w:r>
        <w:separator/>
      </w:r>
    </w:p>
  </w:endnote>
  <w:endnote w:type="continuationSeparator" w:id="0">
    <w:p w14:paraId="706589F2" w14:textId="77777777" w:rsidR="00AE6A97" w:rsidRDefault="00AE6A97" w:rsidP="00455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B79FD" w14:textId="77777777" w:rsidR="00DA00E3" w:rsidRDefault="00DA00E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5609F" w14:textId="76DFE167" w:rsidR="0090110C" w:rsidRPr="00A60E0B" w:rsidRDefault="0090110C" w:rsidP="00AD0B97">
    <w:pPr>
      <w:rPr>
        <w:sz w:val="14"/>
        <w:szCs w:val="14"/>
        <w:lang w:val="en-US"/>
      </w:rPr>
    </w:pPr>
    <w:r w:rsidRPr="00A60E0B">
      <w:rPr>
        <w:lang w:val="en-US"/>
      </w:rPr>
      <w:br/>
    </w:r>
    <w:r w:rsidRPr="00A60E0B">
      <w:rPr>
        <w:lang w:val="en-US"/>
      </w:rPr>
      <w:br/>
    </w:r>
    <w:bookmarkStart w:id="0" w:name="_Hlk145078087"/>
    <w:bookmarkStart w:id="1" w:name="_Hlk145078088"/>
  </w:p>
  <w:p w14:paraId="3AF21892" w14:textId="26F0970F" w:rsidR="0090110C" w:rsidRDefault="00D3474D">
    <w:pPr>
      <w:pStyle w:val="Stopka"/>
    </w:pPr>
    <w:r w:rsidRPr="00B559FC">
      <w:rPr>
        <w:sz w:val="14"/>
        <w:szCs w:val="14"/>
      </w:rPr>
      <w:t xml:space="preserve">ul. Tadeusza Zawadzkiego ,,Zośki" 11, 82-440 Dzierzgoń tel.: (55) 276-22-50, </w:t>
    </w:r>
    <w:hyperlink r:id="rId1" w:history="1">
      <w:r w:rsidRPr="00B559FC">
        <w:rPr>
          <w:rStyle w:val="Hipercze"/>
          <w:sz w:val="14"/>
          <w:szCs w:val="14"/>
        </w:rPr>
        <w:t>www: sztum.praca.gov.pl</w:t>
      </w:r>
    </w:hyperlink>
    <w:r w:rsidRPr="00B559FC">
      <w:rPr>
        <w:sz w:val="14"/>
        <w:szCs w:val="14"/>
      </w:rPr>
      <w:t xml:space="preserve"> , mail: </w:t>
    </w:r>
    <w:hyperlink r:id="rId2" w:history="1">
      <w:r w:rsidRPr="00B559FC">
        <w:rPr>
          <w:rStyle w:val="Hipercze"/>
          <w:sz w:val="14"/>
          <w:szCs w:val="14"/>
        </w:rPr>
        <w:t>gdsz@praca.gov.pl</w:t>
      </w:r>
    </w:hyperlink>
    <w:r w:rsidRPr="00B559FC">
      <w:rPr>
        <w:sz w:val="14"/>
        <w:szCs w:val="14"/>
        <w:u w:val="single"/>
      </w:rPr>
      <w:t xml:space="preserve"> </w:t>
    </w:r>
  </w:p>
  <w:p w14:paraId="74A5695C" w14:textId="7443956A" w:rsidR="0090110C" w:rsidRPr="00D3474D" w:rsidRDefault="00D3474D" w:rsidP="00D3474D">
    <w:pPr>
      <w:widowControl w:val="0"/>
      <w:suppressAutoHyphens/>
      <w:spacing w:after="120" w:line="180" w:lineRule="exact"/>
      <w:rPr>
        <w:rFonts w:eastAsia="Arial Unicode MS" w:cs="Arial"/>
        <w:bCs/>
        <w:sz w:val="14"/>
        <w:szCs w:val="14"/>
        <w:lang w:eastAsia="ar-SA"/>
      </w:rPr>
    </w:pPr>
    <w:r w:rsidRPr="00DC0647">
      <w:rPr>
        <w:rFonts w:eastAsia="Arial Unicode MS" w:cs="Arial"/>
        <w:bCs/>
        <w:sz w:val="14"/>
        <w:szCs w:val="14"/>
        <w:lang w:eastAsia="ar-SA"/>
      </w:rPr>
      <w:t>Stanowiska Zamiejscowe w Sztumie</w:t>
    </w:r>
    <w:r w:rsidR="00FF1512">
      <w:rPr>
        <w:rFonts w:eastAsia="Arial Unicode MS" w:cs="Arial"/>
        <w:bCs/>
        <w:sz w:val="14"/>
        <w:szCs w:val="14"/>
        <w:lang w:eastAsia="ar-SA"/>
      </w:rPr>
      <w:t>,</w:t>
    </w:r>
    <w:r w:rsidRPr="00DC0647">
      <w:rPr>
        <w:rFonts w:eastAsia="Arial Unicode MS" w:cs="Arial"/>
        <w:bCs/>
        <w:sz w:val="14"/>
        <w:szCs w:val="14"/>
        <w:lang w:eastAsia="ar-SA"/>
      </w:rPr>
      <w:t xml:space="preserve"> </w:t>
    </w:r>
    <w:r w:rsidR="00FF1512">
      <w:rPr>
        <w:rFonts w:eastAsia="Arial Unicode MS" w:cs="Arial"/>
        <w:bCs/>
        <w:sz w:val="14"/>
        <w:szCs w:val="14"/>
        <w:lang w:eastAsia="ar-SA"/>
      </w:rPr>
      <w:t>o</w:t>
    </w:r>
    <w:r w:rsidRPr="00DC0647">
      <w:rPr>
        <w:rFonts w:eastAsia="Arial Unicode MS" w:cs="Arial"/>
        <w:bCs/>
        <w:sz w:val="14"/>
        <w:szCs w:val="14"/>
        <w:lang w:eastAsia="ar-SA"/>
      </w:rPr>
      <w:t>s. Sierakowskich 15</w:t>
    </w:r>
    <w:r>
      <w:rPr>
        <w:rFonts w:eastAsia="Arial Unicode MS" w:cs="Arial"/>
        <w:bCs/>
        <w:sz w:val="14"/>
        <w:szCs w:val="14"/>
        <w:lang w:eastAsia="ar-SA"/>
      </w:rPr>
      <w:t>,</w:t>
    </w:r>
    <w:r w:rsidRPr="00DC0647">
      <w:rPr>
        <w:rFonts w:eastAsia="Arial Unicode MS" w:cs="Arial"/>
        <w:bCs/>
        <w:sz w:val="14"/>
        <w:szCs w:val="14"/>
        <w:lang w:eastAsia="ar-SA"/>
      </w:rPr>
      <w:t xml:space="preserve"> 82-400 Sztum</w:t>
    </w:r>
    <w:r>
      <w:rPr>
        <w:rFonts w:eastAsia="Arial Unicode MS" w:cs="Arial"/>
        <w:bCs/>
        <w:sz w:val="14"/>
        <w:szCs w:val="14"/>
        <w:lang w:eastAsia="ar-SA"/>
      </w:rPr>
      <w:t xml:space="preserve"> t</w:t>
    </w:r>
    <w:r w:rsidRPr="00DC0647">
      <w:rPr>
        <w:rFonts w:eastAsia="Arial Unicode MS" w:cs="Arial"/>
        <w:bCs/>
        <w:sz w:val="14"/>
        <w:szCs w:val="14"/>
        <w:lang w:eastAsia="ar-SA"/>
      </w:rPr>
      <w:t>el.</w:t>
    </w:r>
    <w:r>
      <w:rPr>
        <w:rFonts w:eastAsia="Arial Unicode MS" w:cs="Arial"/>
        <w:bCs/>
        <w:sz w:val="14"/>
        <w:szCs w:val="14"/>
        <w:lang w:eastAsia="ar-SA"/>
      </w:rPr>
      <w:t>:</w:t>
    </w:r>
    <w:r w:rsidRPr="00DC0647">
      <w:rPr>
        <w:rFonts w:eastAsia="Arial Unicode MS" w:cs="Arial"/>
        <w:bCs/>
        <w:sz w:val="14"/>
        <w:szCs w:val="14"/>
        <w:lang w:eastAsia="ar-SA"/>
      </w:rPr>
      <w:t xml:space="preserve"> </w:t>
    </w:r>
    <w:r>
      <w:rPr>
        <w:rFonts w:eastAsia="Arial Unicode MS" w:cs="Arial"/>
        <w:bCs/>
        <w:sz w:val="14"/>
        <w:szCs w:val="14"/>
        <w:lang w:eastAsia="ar-SA"/>
      </w:rPr>
      <w:t>(</w:t>
    </w:r>
    <w:r w:rsidRPr="00DC0647">
      <w:rPr>
        <w:rFonts w:eastAsia="Arial Unicode MS" w:cs="Arial"/>
        <w:bCs/>
        <w:sz w:val="14"/>
        <w:szCs w:val="14"/>
        <w:lang w:eastAsia="ar-SA"/>
      </w:rPr>
      <w:t>55</w:t>
    </w:r>
    <w:r>
      <w:rPr>
        <w:rFonts w:eastAsia="Arial Unicode MS" w:cs="Arial"/>
        <w:bCs/>
        <w:sz w:val="14"/>
        <w:szCs w:val="14"/>
        <w:lang w:eastAsia="ar-SA"/>
      </w:rPr>
      <w:t>)</w:t>
    </w:r>
    <w:r w:rsidRPr="00DC0647">
      <w:rPr>
        <w:rFonts w:eastAsia="Arial Unicode MS" w:cs="Arial"/>
        <w:bCs/>
        <w:sz w:val="14"/>
        <w:szCs w:val="14"/>
        <w:lang w:eastAsia="ar-SA"/>
      </w:rPr>
      <w:t xml:space="preserve"> </w:t>
    </w:r>
    <w:r>
      <w:rPr>
        <w:rFonts w:eastAsia="Arial Unicode MS" w:cs="Arial"/>
        <w:bCs/>
        <w:sz w:val="14"/>
        <w:szCs w:val="14"/>
        <w:lang w:eastAsia="ar-SA"/>
      </w:rPr>
      <w:t xml:space="preserve"> </w:t>
    </w:r>
    <w:r w:rsidRPr="00DC0647">
      <w:rPr>
        <w:rFonts w:eastAsia="Arial Unicode MS" w:cs="Arial"/>
        <w:bCs/>
        <w:sz w:val="14"/>
        <w:szCs w:val="14"/>
        <w:lang w:eastAsia="ar-SA"/>
      </w:rPr>
      <w:t>640</w:t>
    </w:r>
    <w:r>
      <w:rPr>
        <w:rFonts w:eastAsia="Arial Unicode MS" w:cs="Arial"/>
        <w:bCs/>
        <w:sz w:val="14"/>
        <w:szCs w:val="14"/>
        <w:lang w:eastAsia="ar-SA"/>
      </w:rPr>
      <w:t>-</w:t>
    </w:r>
    <w:r w:rsidRPr="00DC0647">
      <w:rPr>
        <w:rFonts w:eastAsia="Arial Unicode MS" w:cs="Arial"/>
        <w:bCs/>
        <w:sz w:val="14"/>
        <w:szCs w:val="14"/>
        <w:lang w:eastAsia="ar-SA"/>
      </w:rPr>
      <w:t>34</w:t>
    </w:r>
    <w:r>
      <w:rPr>
        <w:rFonts w:eastAsia="Arial Unicode MS" w:cs="Arial"/>
        <w:bCs/>
        <w:sz w:val="14"/>
        <w:szCs w:val="14"/>
        <w:lang w:eastAsia="ar-SA"/>
      </w:rPr>
      <w:t>-</w:t>
    </w:r>
    <w:r w:rsidRPr="00DC0647">
      <w:rPr>
        <w:rFonts w:eastAsia="Arial Unicode MS" w:cs="Arial"/>
        <w:bCs/>
        <w:sz w:val="14"/>
        <w:szCs w:val="14"/>
        <w:lang w:eastAsia="ar-SA"/>
      </w:rPr>
      <w:t>00</w:t>
    </w:r>
    <w:r w:rsidRPr="00A60E0B">
      <w:rPr>
        <w:sz w:val="14"/>
        <w:szCs w:val="14"/>
        <w:u w:val="single"/>
        <w:lang w:val="en-US"/>
      </w:rPr>
      <w:t xml:space="preserve"> </w:t>
    </w:r>
    <w:r w:rsidRPr="00A60E0B">
      <w:rPr>
        <w:lang w:val="en-US"/>
      </w:rPr>
      <w:br/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61ACD" w14:textId="77777777" w:rsidR="00DA00E3" w:rsidRDefault="00DA00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866D1" w14:textId="77777777" w:rsidR="00AE6A97" w:rsidRDefault="00AE6A97" w:rsidP="00455E03">
      <w:r>
        <w:separator/>
      </w:r>
    </w:p>
  </w:footnote>
  <w:footnote w:type="continuationSeparator" w:id="0">
    <w:p w14:paraId="687A8DE0" w14:textId="77777777" w:rsidR="00AE6A97" w:rsidRDefault="00AE6A97" w:rsidP="00455E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0024E" w14:textId="77777777" w:rsidR="00DA00E3" w:rsidRDefault="00DA00E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B3CB0" w14:textId="788A2716" w:rsidR="00AC7447" w:rsidRPr="006B26FF" w:rsidRDefault="009F6B33" w:rsidP="00B80253">
    <w:pPr>
      <w:spacing w:line="270" w:lineRule="exact"/>
      <w:rPr>
        <w:noProof/>
        <w:sz w:val="22"/>
        <w:szCs w:val="22"/>
      </w:rPr>
    </w:pPr>
    <w:r w:rsidRPr="009F6B33">
      <w:rPr>
        <w:noProof/>
        <w:lang w:eastAsia="pl-PL"/>
      </w:rPr>
      <w:drawing>
        <wp:anchor distT="0" distB="0" distL="114300" distR="114300" simplePos="0" relativeHeight="251650048" behindDoc="0" locked="0" layoutInCell="1" allowOverlap="1" wp14:anchorId="6999A70E" wp14:editId="38822C78">
          <wp:simplePos x="0" y="0"/>
          <wp:positionH relativeFrom="column">
            <wp:posOffset>5400040</wp:posOffset>
          </wp:positionH>
          <wp:positionV relativeFrom="paragraph">
            <wp:posOffset>-167751</wp:posOffset>
          </wp:positionV>
          <wp:extent cx="603972" cy="731632"/>
          <wp:effectExtent l="0" t="0" r="5715" b="0"/>
          <wp:wrapNone/>
          <wp:docPr id="1698743397" name="Obraz 169874339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8743397" name="Obraz 169874339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972" cy="731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D664D" w:rsidRPr="005D664D">
      <w:rPr>
        <w:noProof/>
        <w:lang w:eastAsia="pl-PL"/>
      </w:rPr>
      <w:drawing>
        <wp:anchor distT="0" distB="0" distL="114300" distR="114300" simplePos="0" relativeHeight="251652096" behindDoc="0" locked="0" layoutInCell="1" allowOverlap="1" wp14:anchorId="6571DF0B" wp14:editId="480D1241">
          <wp:simplePos x="0" y="0"/>
          <wp:positionH relativeFrom="column">
            <wp:posOffset>-251460</wp:posOffset>
          </wp:positionH>
          <wp:positionV relativeFrom="paragraph">
            <wp:posOffset>-150122</wp:posOffset>
          </wp:positionV>
          <wp:extent cx="1009740" cy="631343"/>
          <wp:effectExtent l="0" t="0" r="0" b="0"/>
          <wp:wrapNone/>
          <wp:docPr id="48298154" name="Obraz 4829815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298154" name="Obraz 4829815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740" cy="6313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1C2A">
      <w:rPr>
        <w:noProof/>
      </w:rPr>
      <w:t xml:space="preserve">                       </w:t>
    </w:r>
    <w:r w:rsidR="00751C2A" w:rsidRPr="006B26FF">
      <w:rPr>
        <w:noProof/>
        <w:sz w:val="22"/>
        <w:szCs w:val="22"/>
      </w:rPr>
      <w:t>P</w:t>
    </w:r>
    <w:r w:rsidR="00AC7447" w:rsidRPr="006B26FF">
      <w:rPr>
        <w:noProof/>
        <w:sz w:val="22"/>
        <w:szCs w:val="22"/>
      </w:rPr>
      <w:t xml:space="preserve">owiatowy Urząd Pracy </w:t>
    </w:r>
  </w:p>
  <w:p w14:paraId="52849C41" w14:textId="37C9AEBB" w:rsidR="00751C2A" w:rsidRPr="006B26FF" w:rsidRDefault="00AC7447" w:rsidP="00B80253">
    <w:pPr>
      <w:spacing w:line="270" w:lineRule="exact"/>
      <w:rPr>
        <w:noProof/>
        <w:sz w:val="22"/>
        <w:szCs w:val="22"/>
      </w:rPr>
    </w:pPr>
    <w:r>
      <w:rPr>
        <w:noProof/>
      </w:rPr>
      <w:t xml:space="preserve">                       </w:t>
    </w:r>
    <w:r w:rsidRPr="006B26FF">
      <w:rPr>
        <w:noProof/>
        <w:sz w:val="22"/>
        <w:szCs w:val="22"/>
      </w:rPr>
      <w:t>w Sztumie z/s w Dzierzgoniu</w:t>
    </w:r>
  </w:p>
  <w:p w14:paraId="5062EA21" w14:textId="17FBD600" w:rsidR="00455E03" w:rsidRPr="00751C2A" w:rsidRDefault="00751C2A" w:rsidP="00751C2A">
    <w:pPr>
      <w:pStyle w:val="Nagwek"/>
      <w:tabs>
        <w:tab w:val="clear" w:pos="4536"/>
        <w:tab w:val="clear" w:pos="9072"/>
        <w:tab w:val="center" w:pos="4819"/>
      </w:tabs>
      <w:rPr>
        <w:rFonts w:cs="Arial"/>
        <w:bCs/>
        <w:szCs w:val="22"/>
      </w:rPr>
    </w:pPr>
    <w:r w:rsidRPr="00751C2A">
      <w:rPr>
        <w:rFonts w:cs="Arial"/>
        <w:bCs/>
        <w:szCs w:val="22"/>
      </w:rPr>
      <w:t xml:space="preserve"> </w:t>
    </w:r>
    <w:r>
      <w:rPr>
        <w:rFonts w:cs="Arial"/>
        <w:bCs/>
        <w:szCs w:val="22"/>
      </w:rPr>
      <w:tab/>
    </w:r>
    <w:r w:rsidRPr="00751C2A">
      <w:rPr>
        <w:rFonts w:cs="Arial"/>
        <w:bCs/>
        <w:szCs w:val="22"/>
      </w:rPr>
      <w:br/>
    </w:r>
    <w:r w:rsidRPr="00751C2A">
      <w:rPr>
        <w:rFonts w:cs="Arial"/>
        <w:bCs/>
        <w:szCs w:val="22"/>
      </w:rPr>
      <w:br/>
    </w:r>
  </w:p>
  <w:p w14:paraId="7DBCC1C3" w14:textId="44A36900" w:rsidR="00455E03" w:rsidRPr="00751C2A" w:rsidRDefault="00455E03">
    <w:pPr>
      <w:pStyle w:val="Nagwek"/>
      <w:rPr>
        <w:rFonts w:cs="Arial"/>
        <w:szCs w:val="22"/>
      </w:rPr>
    </w:pPr>
  </w:p>
  <w:p w14:paraId="4D625B83" w14:textId="3D3C68E4" w:rsidR="00455E03" w:rsidRPr="00751C2A" w:rsidRDefault="00455E03">
    <w:pPr>
      <w:pStyle w:val="Nagwek"/>
      <w:rPr>
        <w:rFonts w:cs="Arial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38A60" w14:textId="77777777" w:rsidR="00DA00E3" w:rsidRDefault="00DA00E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11D54EBF"/>
    <w:multiLevelType w:val="hybridMultilevel"/>
    <w:tmpl w:val="8970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07BEE"/>
    <w:multiLevelType w:val="hybridMultilevel"/>
    <w:tmpl w:val="175445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DB7299"/>
    <w:multiLevelType w:val="hybridMultilevel"/>
    <w:tmpl w:val="6D283002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531E5F70"/>
    <w:multiLevelType w:val="hybridMultilevel"/>
    <w:tmpl w:val="C92296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4540217">
    <w:abstractNumId w:val="3"/>
  </w:num>
  <w:num w:numId="2" w16cid:durableId="8327670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0013876">
    <w:abstractNumId w:val="4"/>
  </w:num>
  <w:num w:numId="4" w16cid:durableId="276528561">
    <w:abstractNumId w:val="1"/>
  </w:num>
  <w:num w:numId="5" w16cid:durableId="2122416074">
    <w:abstractNumId w:val="0"/>
  </w:num>
  <w:num w:numId="6" w16cid:durableId="8952363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E03"/>
    <w:rsid w:val="00002B0F"/>
    <w:rsid w:val="0002210A"/>
    <w:rsid w:val="00034390"/>
    <w:rsid w:val="000503A8"/>
    <w:rsid w:val="0006631F"/>
    <w:rsid w:val="00084971"/>
    <w:rsid w:val="0009212F"/>
    <w:rsid w:val="000C4A8F"/>
    <w:rsid w:val="001001F7"/>
    <w:rsid w:val="0012335F"/>
    <w:rsid w:val="00134AAD"/>
    <w:rsid w:val="00136383"/>
    <w:rsid w:val="00141B4A"/>
    <w:rsid w:val="00154535"/>
    <w:rsid w:val="00186D0B"/>
    <w:rsid w:val="0018795F"/>
    <w:rsid w:val="001A50A9"/>
    <w:rsid w:val="001C4EAE"/>
    <w:rsid w:val="001D358B"/>
    <w:rsid w:val="001D3BAD"/>
    <w:rsid w:val="001D6C3E"/>
    <w:rsid w:val="00226C0F"/>
    <w:rsid w:val="00240D17"/>
    <w:rsid w:val="00244831"/>
    <w:rsid w:val="002545CD"/>
    <w:rsid w:val="00266FC7"/>
    <w:rsid w:val="002A35C3"/>
    <w:rsid w:val="002F4B7F"/>
    <w:rsid w:val="003022E8"/>
    <w:rsid w:val="003035B3"/>
    <w:rsid w:val="00310E00"/>
    <w:rsid w:val="003212F0"/>
    <w:rsid w:val="0039620B"/>
    <w:rsid w:val="00397DF3"/>
    <w:rsid w:val="003C0A9B"/>
    <w:rsid w:val="003E34EC"/>
    <w:rsid w:val="004006CD"/>
    <w:rsid w:val="00455E03"/>
    <w:rsid w:val="00460E75"/>
    <w:rsid w:val="00480BBE"/>
    <w:rsid w:val="004A1EF3"/>
    <w:rsid w:val="004B49CB"/>
    <w:rsid w:val="004F61A5"/>
    <w:rsid w:val="00504D7C"/>
    <w:rsid w:val="005327E8"/>
    <w:rsid w:val="00563DD9"/>
    <w:rsid w:val="00573EF2"/>
    <w:rsid w:val="005A4236"/>
    <w:rsid w:val="005B7B34"/>
    <w:rsid w:val="005D664D"/>
    <w:rsid w:val="00625A6D"/>
    <w:rsid w:val="00643146"/>
    <w:rsid w:val="00645B25"/>
    <w:rsid w:val="00663504"/>
    <w:rsid w:val="00673D1C"/>
    <w:rsid w:val="006755CC"/>
    <w:rsid w:val="00691C59"/>
    <w:rsid w:val="00692CE7"/>
    <w:rsid w:val="00697117"/>
    <w:rsid w:val="006A1964"/>
    <w:rsid w:val="006B26FF"/>
    <w:rsid w:val="006D21F6"/>
    <w:rsid w:val="00727402"/>
    <w:rsid w:val="007377BE"/>
    <w:rsid w:val="00751C2A"/>
    <w:rsid w:val="00753F9B"/>
    <w:rsid w:val="00791F43"/>
    <w:rsid w:val="007D2428"/>
    <w:rsid w:val="007E7C23"/>
    <w:rsid w:val="007F7B16"/>
    <w:rsid w:val="00815EE3"/>
    <w:rsid w:val="00816F51"/>
    <w:rsid w:val="0082070A"/>
    <w:rsid w:val="00830C63"/>
    <w:rsid w:val="0083420F"/>
    <w:rsid w:val="008412AF"/>
    <w:rsid w:val="008531CB"/>
    <w:rsid w:val="00866519"/>
    <w:rsid w:val="00880232"/>
    <w:rsid w:val="008A70EC"/>
    <w:rsid w:val="008D4077"/>
    <w:rsid w:val="0090110C"/>
    <w:rsid w:val="00917858"/>
    <w:rsid w:val="00944A5D"/>
    <w:rsid w:val="00985E58"/>
    <w:rsid w:val="009939A0"/>
    <w:rsid w:val="009970FF"/>
    <w:rsid w:val="009E5D5D"/>
    <w:rsid w:val="009E69BF"/>
    <w:rsid w:val="009F6B33"/>
    <w:rsid w:val="00A20059"/>
    <w:rsid w:val="00A60E0B"/>
    <w:rsid w:val="00A75B28"/>
    <w:rsid w:val="00A76A8F"/>
    <w:rsid w:val="00A90401"/>
    <w:rsid w:val="00AC0EAA"/>
    <w:rsid w:val="00AC7447"/>
    <w:rsid w:val="00AD0B97"/>
    <w:rsid w:val="00AD3AB9"/>
    <w:rsid w:val="00AE2F32"/>
    <w:rsid w:val="00AE6A97"/>
    <w:rsid w:val="00B0274C"/>
    <w:rsid w:val="00B12AAD"/>
    <w:rsid w:val="00B36018"/>
    <w:rsid w:val="00B42875"/>
    <w:rsid w:val="00B4548E"/>
    <w:rsid w:val="00B523E5"/>
    <w:rsid w:val="00B559FC"/>
    <w:rsid w:val="00B80253"/>
    <w:rsid w:val="00BC3F01"/>
    <w:rsid w:val="00BC5DBE"/>
    <w:rsid w:val="00BE71CF"/>
    <w:rsid w:val="00C018F3"/>
    <w:rsid w:val="00C053E9"/>
    <w:rsid w:val="00C1285D"/>
    <w:rsid w:val="00C23588"/>
    <w:rsid w:val="00C27818"/>
    <w:rsid w:val="00C533B3"/>
    <w:rsid w:val="00C65242"/>
    <w:rsid w:val="00C6715C"/>
    <w:rsid w:val="00C95E20"/>
    <w:rsid w:val="00CD3CB5"/>
    <w:rsid w:val="00D1316E"/>
    <w:rsid w:val="00D13D85"/>
    <w:rsid w:val="00D3474D"/>
    <w:rsid w:val="00D51BCA"/>
    <w:rsid w:val="00D67E65"/>
    <w:rsid w:val="00D93F27"/>
    <w:rsid w:val="00DA00E3"/>
    <w:rsid w:val="00DA5E41"/>
    <w:rsid w:val="00DE5463"/>
    <w:rsid w:val="00E23B99"/>
    <w:rsid w:val="00E468CA"/>
    <w:rsid w:val="00E609AE"/>
    <w:rsid w:val="00E96338"/>
    <w:rsid w:val="00EA36CB"/>
    <w:rsid w:val="00ED4914"/>
    <w:rsid w:val="00EF0730"/>
    <w:rsid w:val="00EF4676"/>
    <w:rsid w:val="00F21BC5"/>
    <w:rsid w:val="00F25F5E"/>
    <w:rsid w:val="00F30208"/>
    <w:rsid w:val="00F35235"/>
    <w:rsid w:val="00F703F7"/>
    <w:rsid w:val="00F73A2A"/>
    <w:rsid w:val="00F94EBB"/>
    <w:rsid w:val="00FB3ED9"/>
    <w:rsid w:val="00FE6AC9"/>
    <w:rsid w:val="00FF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44F3B2"/>
  <w15:docId w15:val="{3EEC95A3-4A97-4B62-A09D-83869DBFF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4676"/>
    <w:pPr>
      <w:spacing w:after="0" w:line="240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1316E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1316E"/>
    <w:pPr>
      <w:keepNext/>
      <w:keepLines/>
      <w:spacing w:before="40"/>
      <w:outlineLvl w:val="1"/>
    </w:pPr>
    <w:rPr>
      <w:rFonts w:eastAsiaTheme="majorEastAsia" w:cstheme="majorBidi"/>
      <w:b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5E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55E03"/>
  </w:style>
  <w:style w:type="paragraph" w:styleId="Stopka">
    <w:name w:val="footer"/>
    <w:basedOn w:val="Normalny"/>
    <w:link w:val="StopkaZnak"/>
    <w:uiPriority w:val="99"/>
    <w:unhideWhenUsed/>
    <w:rsid w:val="00455E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55E03"/>
  </w:style>
  <w:style w:type="paragraph" w:styleId="Tekstdymka">
    <w:name w:val="Balloon Text"/>
    <w:basedOn w:val="Normalny"/>
    <w:link w:val="TekstdymkaZnak"/>
    <w:uiPriority w:val="99"/>
    <w:semiHidden/>
    <w:unhideWhenUsed/>
    <w:rsid w:val="00455E0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E03"/>
    <w:rPr>
      <w:rFonts w:ascii="Tahoma" w:hAnsi="Tahoma" w:cs="Tahoma"/>
      <w:sz w:val="16"/>
      <w:szCs w:val="16"/>
    </w:rPr>
  </w:style>
  <w:style w:type="paragraph" w:customStyle="1" w:styleId="Podstawowyakapit">
    <w:name w:val="[Podstawowy akapit]"/>
    <w:basedOn w:val="Normalny"/>
    <w:uiPriority w:val="99"/>
    <w:rsid w:val="0090110C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ipercze">
    <w:name w:val="Hyperlink"/>
    <w:basedOn w:val="Domylnaczcionkaakapitu"/>
    <w:uiPriority w:val="99"/>
    <w:unhideWhenUsed/>
    <w:rsid w:val="0090110C"/>
    <w:rPr>
      <w:color w:val="000000" w:themeColor="text1"/>
      <w:u w:val="single"/>
    </w:rPr>
  </w:style>
  <w:style w:type="table" w:styleId="Tabela-Siatka">
    <w:name w:val="Table Grid"/>
    <w:basedOn w:val="Standardowy"/>
    <w:uiPriority w:val="39"/>
    <w:rsid w:val="0090110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546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5463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39"/>
    <w:rsid w:val="0082070A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D1316E"/>
    <w:rPr>
      <w:rFonts w:ascii="Arial" w:eastAsiaTheme="majorEastAsia" w:hAnsi="Arial" w:cstheme="majorBidi"/>
      <w:b/>
      <w:sz w:val="26"/>
      <w:szCs w:val="26"/>
    </w:rPr>
  </w:style>
  <w:style w:type="paragraph" w:styleId="Akapitzlist">
    <w:name w:val="List Paragraph"/>
    <w:basedOn w:val="Normalny"/>
    <w:link w:val="AkapitzlistZnak"/>
    <w:uiPriority w:val="34"/>
    <w:qFormat/>
    <w:rsid w:val="0008497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D1316E"/>
    <w:rPr>
      <w:rFonts w:ascii="Arial" w:eastAsiaTheme="majorEastAsia" w:hAnsi="Arial" w:cstheme="majorBidi"/>
      <w:b/>
      <w:sz w:val="32"/>
      <w:szCs w:val="3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D491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970FF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uiPriority w:val="34"/>
    <w:rsid w:val="00034390"/>
    <w:rPr>
      <w:rFonts w:ascii="Arial" w:hAnsi="Arial"/>
      <w:szCs w:val="24"/>
    </w:rPr>
  </w:style>
  <w:style w:type="character" w:styleId="Tekstzastpczy">
    <w:name w:val="Placeholder Text"/>
    <w:basedOn w:val="Domylnaczcionkaakapitu"/>
    <w:uiPriority w:val="99"/>
    <w:semiHidden/>
    <w:rsid w:val="00F25F5E"/>
    <w:rPr>
      <w:color w:val="808080"/>
    </w:rPr>
  </w:style>
  <w:style w:type="character" w:customStyle="1" w:styleId="PUNIWERSALNETIMES12">
    <w:name w:val="P.UNIWERSALNE_TIMES_12"/>
    <w:basedOn w:val="Domylnaczcionkaakapitu"/>
    <w:uiPriority w:val="1"/>
    <w:rsid w:val="008A70EC"/>
    <w:rPr>
      <w:rFonts w:ascii="Times New Roman" w:hAnsi="Times New Roman" w:cs="Times New Roman" w:hint="default"/>
      <w:sz w:val="24"/>
    </w:rPr>
  </w:style>
  <w:style w:type="paragraph" w:styleId="NormalnyWeb">
    <w:name w:val="Normal (Web)"/>
    <w:basedOn w:val="Normalny"/>
    <w:rsid w:val="000C4A8F"/>
    <w:pPr>
      <w:spacing w:before="100" w:beforeAutospacing="1" w:after="119"/>
    </w:pPr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9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gdsz@praca.gov.pl" TargetMode="External"/><Relationship Id="rId1" Type="http://schemas.openxmlformats.org/officeDocument/2006/relationships/hyperlink" Target="mailto:www:%20sztum.praca.gov.pl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68654-4D69-49DE-9339-636F2699D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136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Lewczuk</dc:creator>
  <cp:keywords/>
  <dc:description/>
  <cp:lastModifiedBy>Beata Chwesiuk</cp:lastModifiedBy>
  <cp:revision>9</cp:revision>
  <cp:lastPrinted>2025-02-25T08:30:00Z</cp:lastPrinted>
  <dcterms:created xsi:type="dcterms:W3CDTF">2025-02-25T07:41:00Z</dcterms:created>
  <dcterms:modified xsi:type="dcterms:W3CDTF">2025-02-28T07:44:00Z</dcterms:modified>
</cp:coreProperties>
</file>