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B7FC1" w14:textId="77777777" w:rsidR="00AB58FD" w:rsidRDefault="00C95C0D" w:rsidP="005B535C">
      <w:pPr>
        <w:ind w:right="54"/>
        <w:jc w:val="center"/>
        <w:rPr>
          <w:rFonts w:ascii="Ebrima" w:eastAsia="Arial Narrow" w:hAnsi="Ebrima" w:cstheme="minorHAnsi"/>
          <w:b/>
          <w:sz w:val="24"/>
          <w:szCs w:val="24"/>
        </w:rPr>
      </w:pPr>
      <w:r w:rsidRPr="005B535C">
        <w:rPr>
          <w:rFonts w:ascii="Ebrima" w:eastAsia="Arial Narrow" w:hAnsi="Ebrima" w:cstheme="minorHAnsi"/>
          <w:b/>
          <w:sz w:val="24"/>
          <w:szCs w:val="24"/>
        </w:rPr>
        <w:t xml:space="preserve">INFORMACJA DOTYCZĄCA PRZETWARZANIA DANYCH OSOBOWYCH </w:t>
      </w:r>
    </w:p>
    <w:p w14:paraId="3B671F73" w14:textId="77777777" w:rsidR="00C95C0D" w:rsidRPr="005B535C" w:rsidRDefault="00CF15E1" w:rsidP="00C95C0D">
      <w:pPr>
        <w:spacing w:line="360" w:lineRule="auto"/>
        <w:ind w:right="54"/>
        <w:rPr>
          <w:rFonts w:ascii="Ebrima" w:eastAsia="Arial Narrow" w:hAnsi="Ebrima" w:cstheme="minorHAnsi"/>
          <w:b/>
          <w:sz w:val="24"/>
          <w:szCs w:val="24"/>
        </w:rPr>
      </w:pPr>
      <w:r>
        <w:rPr>
          <w:rFonts w:ascii="Ebrima" w:eastAsia="Arial Narrow" w:hAnsi="Ebrima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CF91F" wp14:editId="571DC7BE">
                <wp:simplePos x="0" y="0"/>
                <wp:positionH relativeFrom="margin">
                  <wp:align>right</wp:align>
                </wp:positionH>
                <wp:positionV relativeFrom="paragraph">
                  <wp:posOffset>119277</wp:posOffset>
                </wp:positionV>
                <wp:extent cx="6122822" cy="0"/>
                <wp:effectExtent l="0" t="0" r="3048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28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82A74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9pt,9.4pt" to="91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E2E5744" w14:textId="77777777" w:rsidR="00C95C0D" w:rsidRPr="003A56EC" w:rsidRDefault="00C95C0D" w:rsidP="00C95C0D">
      <w:pPr>
        <w:ind w:right="54"/>
        <w:jc w:val="both"/>
        <w:rPr>
          <w:rFonts w:ascii="Ebrima" w:eastAsia="Arial Narrow" w:hAnsi="Ebrima" w:cstheme="minorHAnsi"/>
          <w:b/>
          <w:sz w:val="18"/>
          <w:szCs w:val="18"/>
          <w:u w:val="single"/>
        </w:rPr>
      </w:pPr>
      <w:r w:rsidRPr="003A56EC">
        <w:rPr>
          <w:rFonts w:ascii="Ebrima" w:eastAsia="Arial Narrow" w:hAnsi="Ebrima" w:cstheme="minorHAnsi"/>
          <w:b/>
          <w:sz w:val="18"/>
          <w:szCs w:val="18"/>
          <w:u w:val="single"/>
        </w:rPr>
        <w:t>Kto jest administratorem danych osobowych?</w:t>
      </w:r>
    </w:p>
    <w:p w14:paraId="52D6B966" w14:textId="721D45FA" w:rsidR="009004E0" w:rsidRPr="003A56EC" w:rsidRDefault="009004E0" w:rsidP="007C11ED">
      <w:pPr>
        <w:ind w:right="54"/>
        <w:jc w:val="both"/>
        <w:rPr>
          <w:rFonts w:ascii="Ebrima" w:eastAsia="Arial Narrow" w:hAnsi="Ebrima" w:cstheme="minorHAnsi"/>
          <w:sz w:val="18"/>
          <w:szCs w:val="18"/>
        </w:rPr>
      </w:pPr>
      <w:r w:rsidRPr="003A56EC">
        <w:rPr>
          <w:rFonts w:ascii="Ebrima" w:eastAsia="Arial Narrow" w:hAnsi="Ebrima" w:cstheme="minorHAnsi"/>
          <w:b/>
          <w:sz w:val="18"/>
          <w:szCs w:val="18"/>
        </w:rPr>
        <w:t>Administratorem</w:t>
      </w:r>
      <w:r w:rsidRPr="003A56EC">
        <w:rPr>
          <w:rFonts w:ascii="Ebrima" w:eastAsia="Arial Narrow" w:hAnsi="Ebrima" w:cstheme="minorHAnsi"/>
          <w:sz w:val="18"/>
          <w:szCs w:val="18"/>
        </w:rPr>
        <w:t xml:space="preserve"> danych osobowych</w:t>
      </w:r>
      <w:r w:rsidR="004A6400" w:rsidRPr="003A56EC">
        <w:rPr>
          <w:rFonts w:ascii="Ebrima" w:eastAsia="Arial Narrow" w:hAnsi="Ebrima" w:cstheme="minorHAnsi"/>
          <w:sz w:val="18"/>
          <w:szCs w:val="18"/>
        </w:rPr>
        <w:t xml:space="preserve"> </w:t>
      </w:r>
      <w:r w:rsidR="004E3B1A" w:rsidRPr="003A56EC">
        <w:rPr>
          <w:rFonts w:ascii="Ebrima" w:eastAsia="Arial Narrow" w:hAnsi="Ebrima" w:cstheme="minorHAnsi"/>
          <w:sz w:val="18"/>
          <w:szCs w:val="18"/>
        </w:rPr>
        <w:t>jest</w:t>
      </w:r>
      <w:r w:rsidR="004311E6" w:rsidRPr="003A56EC">
        <w:rPr>
          <w:rFonts w:ascii="Ebrima" w:eastAsia="Arial Narrow" w:hAnsi="Ebrima" w:cstheme="minorHAnsi"/>
          <w:sz w:val="18"/>
          <w:szCs w:val="18"/>
        </w:rPr>
        <w:t xml:space="preserve"> </w:t>
      </w:r>
      <w:r w:rsidR="0084378A" w:rsidRPr="00D269BB">
        <w:rPr>
          <w:rFonts w:eastAsia="Arial Narrow" w:cs="Calibri"/>
        </w:rPr>
        <w:t>Powiatowy Urząd Pracy w Sztumie z siedzibą w Dzierzgoniu, ul. Tadeusza Zawadzkiego „Zośki" 11, 82-440 Dzierzgoń</w:t>
      </w:r>
      <w:r w:rsidR="004311E6" w:rsidRPr="003A56EC">
        <w:rPr>
          <w:rFonts w:ascii="Ebrima" w:eastAsia="Arial Narrow" w:hAnsi="Ebrima" w:cstheme="minorHAnsi"/>
          <w:sz w:val="18"/>
          <w:szCs w:val="18"/>
        </w:rPr>
        <w:t>.</w:t>
      </w:r>
    </w:p>
    <w:p w14:paraId="129354E6" w14:textId="77777777" w:rsidR="00C95C0D" w:rsidRPr="003A56EC" w:rsidRDefault="00C95C0D" w:rsidP="00C95C0D">
      <w:pPr>
        <w:ind w:right="54"/>
        <w:jc w:val="both"/>
        <w:rPr>
          <w:rFonts w:ascii="Ebrima" w:eastAsia="Arial Narrow" w:hAnsi="Ebrima" w:cstheme="minorHAnsi"/>
          <w:sz w:val="18"/>
          <w:szCs w:val="18"/>
        </w:rPr>
      </w:pPr>
    </w:p>
    <w:p w14:paraId="392CC309" w14:textId="77777777" w:rsidR="00C95C0D" w:rsidRPr="003A56EC" w:rsidRDefault="00C95C0D" w:rsidP="00C95C0D">
      <w:pPr>
        <w:jc w:val="both"/>
        <w:rPr>
          <w:rFonts w:ascii="Ebrima" w:hAnsi="Ebrima"/>
          <w:b/>
          <w:sz w:val="18"/>
          <w:szCs w:val="18"/>
          <w:u w:val="single"/>
        </w:rPr>
      </w:pPr>
      <w:r w:rsidRPr="003A56EC">
        <w:rPr>
          <w:rFonts w:ascii="Ebrima" w:hAnsi="Ebrima"/>
          <w:b/>
          <w:sz w:val="18"/>
          <w:szCs w:val="18"/>
          <w:u w:val="single"/>
        </w:rPr>
        <w:t>Jaki jest cel i podstawa prawna przetwarzania danych osobowych?</w:t>
      </w:r>
    </w:p>
    <w:p w14:paraId="798B52F5" w14:textId="49BBC1FF" w:rsidR="00B929EE" w:rsidRPr="003A56EC" w:rsidRDefault="00AC3E67" w:rsidP="00D2714C">
      <w:pPr>
        <w:ind w:right="54"/>
        <w:jc w:val="both"/>
        <w:rPr>
          <w:rFonts w:ascii="Ebrima" w:eastAsia="Arial Narrow" w:hAnsi="Ebrima" w:cstheme="minorHAnsi"/>
          <w:sz w:val="18"/>
          <w:szCs w:val="18"/>
        </w:rPr>
      </w:pPr>
      <w:r w:rsidRPr="003A56EC">
        <w:rPr>
          <w:rFonts w:ascii="Ebrima" w:eastAsia="Arial Narrow" w:hAnsi="Ebrima" w:cstheme="minorHAnsi"/>
          <w:sz w:val="18"/>
          <w:szCs w:val="18"/>
        </w:rPr>
        <w:t xml:space="preserve">Pani/Pana dane osobowe przetwarzane będą w celu </w:t>
      </w:r>
      <w:r w:rsidR="00D2714C">
        <w:rPr>
          <w:rFonts w:ascii="Ebrima" w:eastAsia="Arial Narrow" w:hAnsi="Ebrima" w:cstheme="minorHAnsi"/>
          <w:sz w:val="18"/>
          <w:szCs w:val="18"/>
        </w:rPr>
        <w:t>r</w:t>
      </w:r>
      <w:r w:rsidR="00D2714C" w:rsidRPr="00D2714C">
        <w:rPr>
          <w:rFonts w:ascii="Ebrima" w:eastAsia="Arial Narrow" w:hAnsi="Ebrima" w:cstheme="minorHAnsi"/>
          <w:sz w:val="18"/>
          <w:szCs w:val="18"/>
        </w:rPr>
        <w:t>ealizacj</w:t>
      </w:r>
      <w:r w:rsidR="00D2714C">
        <w:rPr>
          <w:rFonts w:ascii="Ebrima" w:eastAsia="Arial Narrow" w:hAnsi="Ebrima" w:cstheme="minorHAnsi"/>
          <w:sz w:val="18"/>
          <w:szCs w:val="18"/>
        </w:rPr>
        <w:t>i</w:t>
      </w:r>
      <w:r w:rsidR="00D2714C" w:rsidRPr="00D2714C">
        <w:rPr>
          <w:rFonts w:ascii="Ebrima" w:eastAsia="Arial Narrow" w:hAnsi="Ebrima" w:cstheme="minorHAnsi"/>
          <w:sz w:val="18"/>
          <w:szCs w:val="18"/>
        </w:rPr>
        <w:t xml:space="preserve"> projektu pilotażowego pt. „ESSA - Elastyczny System Skutecznej Aktywizacji” finansowany ze środków rezerwy Funduszu Pracy w ramach naboru "Czas na Młodych – punkty doradztwa dla młodzieży" ogłoszonego przez Ministra Rodziny i Polityki Społecznej</w:t>
      </w:r>
      <w:r w:rsidR="007F233D">
        <w:rPr>
          <w:rFonts w:ascii="Ebrima" w:eastAsia="Arial Narrow" w:hAnsi="Ebrima" w:cstheme="minorHAnsi"/>
          <w:sz w:val="18"/>
          <w:szCs w:val="18"/>
        </w:rPr>
        <w:t xml:space="preserve"> (zwany dalej Projektem).</w:t>
      </w:r>
    </w:p>
    <w:p w14:paraId="13D6A166" w14:textId="77777777" w:rsidR="00AC3E67" w:rsidRPr="003A56EC" w:rsidRDefault="00AC3E67" w:rsidP="009D6614">
      <w:pPr>
        <w:ind w:right="54"/>
        <w:jc w:val="both"/>
        <w:rPr>
          <w:rFonts w:ascii="Ebrima" w:eastAsia="Arial Narrow" w:hAnsi="Ebrima" w:cstheme="minorHAnsi"/>
          <w:sz w:val="18"/>
          <w:szCs w:val="18"/>
        </w:rPr>
      </w:pPr>
    </w:p>
    <w:p w14:paraId="70FA8CE4" w14:textId="77777777" w:rsidR="000224B1" w:rsidRPr="003A56EC" w:rsidRDefault="000224B1" w:rsidP="000224B1">
      <w:pPr>
        <w:jc w:val="both"/>
        <w:rPr>
          <w:rFonts w:ascii="Ebrima" w:hAnsi="Ebrima"/>
          <w:sz w:val="18"/>
          <w:szCs w:val="18"/>
        </w:rPr>
      </w:pPr>
      <w:r w:rsidRPr="003A56EC">
        <w:rPr>
          <w:rFonts w:ascii="Ebrima" w:hAnsi="Ebrima"/>
          <w:b/>
          <w:sz w:val="18"/>
          <w:szCs w:val="18"/>
        </w:rPr>
        <w:t>RODO</w:t>
      </w:r>
      <w:r w:rsidRPr="003A56EC">
        <w:rPr>
          <w:rFonts w:ascii="Ebrima" w:hAnsi="Ebrima"/>
          <w:sz w:val="18"/>
          <w:szCs w:val="18"/>
        </w:rPr>
        <w:t xml:space="preserve"> - ROZPORZĄDZENIE PARLAMENTU EUROPEJSKIEGO I RADY (UE) 2016/679 z dnia 27 kwietnia 2016 r. w</w:t>
      </w:r>
      <w:r w:rsidR="004E386B" w:rsidRPr="003A56EC">
        <w:rPr>
          <w:rFonts w:ascii="Ebrima" w:hAnsi="Ebrima"/>
          <w:sz w:val="18"/>
          <w:szCs w:val="18"/>
        </w:rPr>
        <w:t> </w:t>
      </w:r>
      <w:r w:rsidRPr="003A56EC">
        <w:rPr>
          <w:rFonts w:ascii="Ebrima" w:hAnsi="Ebrima"/>
          <w:sz w:val="18"/>
          <w:szCs w:val="18"/>
        </w:rPr>
        <w:t>sprawie ochrony osób fizycznych w związku z przetwarzaniem danych osobowych i w</w:t>
      </w:r>
      <w:r w:rsidR="00CF15E1" w:rsidRPr="003A56EC">
        <w:rPr>
          <w:rFonts w:ascii="Ebrima" w:hAnsi="Ebrima"/>
          <w:sz w:val="18"/>
          <w:szCs w:val="18"/>
        </w:rPr>
        <w:t> </w:t>
      </w:r>
      <w:r w:rsidRPr="003A56EC">
        <w:rPr>
          <w:rFonts w:ascii="Ebrima" w:hAnsi="Ebrima"/>
          <w:sz w:val="18"/>
          <w:szCs w:val="18"/>
        </w:rPr>
        <w:t>sprawie swobodnego przepływu takich danych oraz uchylenia dyrektywy 95/46/WE (ogólne rozporządzenie o ochronie danych).</w:t>
      </w:r>
    </w:p>
    <w:p w14:paraId="56FC0BD3" w14:textId="77777777" w:rsidR="00B929EE" w:rsidRPr="003A56EC" w:rsidRDefault="00B929EE" w:rsidP="000224B1">
      <w:pPr>
        <w:jc w:val="both"/>
        <w:rPr>
          <w:rFonts w:ascii="Ebrima" w:hAnsi="Ebrima"/>
          <w:sz w:val="18"/>
          <w:szCs w:val="18"/>
        </w:rPr>
      </w:pPr>
    </w:p>
    <w:p w14:paraId="1E5E8761" w14:textId="5617F626" w:rsidR="00AF0551" w:rsidRDefault="00C95C0D" w:rsidP="0084378A">
      <w:pPr>
        <w:pStyle w:val="Default"/>
        <w:ind w:right="54"/>
        <w:jc w:val="both"/>
        <w:rPr>
          <w:rFonts w:ascii="Ebrima" w:eastAsia="Arial Narrow" w:hAnsi="Ebrima" w:cs="Calibri"/>
          <w:color w:val="auto"/>
          <w:sz w:val="18"/>
          <w:szCs w:val="18"/>
        </w:rPr>
      </w:pPr>
      <w:r w:rsidRPr="003A56EC">
        <w:rPr>
          <w:rFonts w:ascii="Ebrima" w:eastAsia="Arial Narrow" w:hAnsi="Ebrima" w:cstheme="minorHAnsi"/>
          <w:b/>
          <w:color w:val="auto"/>
          <w:sz w:val="18"/>
          <w:szCs w:val="18"/>
        </w:rPr>
        <w:t>Podstawą prawną</w:t>
      </w:r>
      <w:r w:rsidR="00B929EE" w:rsidRPr="003A56EC">
        <w:rPr>
          <w:rFonts w:ascii="Ebrima" w:eastAsia="Arial Narrow" w:hAnsi="Ebrima" w:cstheme="minorHAnsi"/>
          <w:color w:val="auto"/>
          <w:sz w:val="18"/>
          <w:szCs w:val="18"/>
        </w:rPr>
        <w:t xml:space="preserve"> przetwarzania jest </w:t>
      </w:r>
      <w:r w:rsidR="00763121" w:rsidRPr="003A56EC">
        <w:rPr>
          <w:rFonts w:ascii="Ebrima" w:eastAsia="Arial Narrow" w:hAnsi="Ebrima" w:cs="Calibri"/>
          <w:color w:val="auto"/>
          <w:sz w:val="18"/>
          <w:szCs w:val="18"/>
        </w:rPr>
        <w:t>art. 6 ust. 1 lit. c</w:t>
      </w:r>
      <w:r w:rsidR="00AF0551" w:rsidRPr="003A56EC">
        <w:rPr>
          <w:rFonts w:ascii="Ebrima" w:eastAsia="Arial Narrow" w:hAnsi="Ebrima" w:cs="Calibri"/>
          <w:color w:val="auto"/>
          <w:sz w:val="18"/>
          <w:szCs w:val="18"/>
        </w:rPr>
        <w:t xml:space="preserve"> </w:t>
      </w:r>
      <w:r w:rsidR="00763121" w:rsidRPr="003A56EC">
        <w:rPr>
          <w:rFonts w:ascii="Ebrima" w:eastAsia="Arial Narrow" w:hAnsi="Ebrima" w:cs="Calibri"/>
          <w:color w:val="auto"/>
          <w:sz w:val="18"/>
          <w:szCs w:val="18"/>
        </w:rPr>
        <w:t xml:space="preserve">RODO </w:t>
      </w:r>
      <w:r w:rsidR="00843FE6" w:rsidRPr="003A56EC">
        <w:rPr>
          <w:rFonts w:ascii="Ebrima" w:eastAsia="Arial Narrow" w:hAnsi="Ebrima" w:cs="Calibri"/>
          <w:color w:val="auto"/>
          <w:sz w:val="18"/>
          <w:szCs w:val="18"/>
        </w:rPr>
        <w:t>gdyż,</w:t>
      </w:r>
      <w:r w:rsidR="00763121" w:rsidRPr="003A56EC">
        <w:rPr>
          <w:rFonts w:ascii="Ebrima" w:eastAsia="Arial Narrow" w:hAnsi="Ebrima" w:cs="Calibri"/>
          <w:color w:val="auto"/>
          <w:sz w:val="18"/>
          <w:szCs w:val="18"/>
        </w:rPr>
        <w:t xml:space="preserve"> przetwarzanie jest niezbędne do wypełnienia obowiązku prawnego ciążącego na administratorze</w:t>
      </w:r>
      <w:r w:rsidR="00B929EE" w:rsidRPr="003A56EC">
        <w:rPr>
          <w:rFonts w:ascii="Ebrima" w:eastAsia="Arial Narrow" w:hAnsi="Ebrima" w:cs="Calibri"/>
          <w:color w:val="auto"/>
          <w:sz w:val="18"/>
          <w:szCs w:val="18"/>
        </w:rPr>
        <w:t xml:space="preserve"> w związku z </w:t>
      </w:r>
      <w:r w:rsidR="0084378A" w:rsidRPr="0084378A">
        <w:rPr>
          <w:rFonts w:ascii="Ebrima" w:eastAsia="Arial Narrow" w:hAnsi="Ebrima" w:cs="Calibri"/>
          <w:color w:val="auto"/>
          <w:sz w:val="18"/>
          <w:szCs w:val="18"/>
        </w:rPr>
        <w:t>ustaw</w:t>
      </w:r>
      <w:r w:rsidR="0084378A">
        <w:rPr>
          <w:rFonts w:ascii="Ebrima" w:eastAsia="Arial Narrow" w:hAnsi="Ebrima" w:cs="Calibri"/>
          <w:color w:val="auto"/>
          <w:sz w:val="18"/>
          <w:szCs w:val="18"/>
        </w:rPr>
        <w:t>ą</w:t>
      </w:r>
      <w:r w:rsidR="0084378A" w:rsidRPr="0084378A">
        <w:rPr>
          <w:rFonts w:ascii="Ebrima" w:eastAsia="Arial Narrow" w:hAnsi="Ebrima" w:cs="Calibri"/>
          <w:color w:val="auto"/>
          <w:sz w:val="18"/>
          <w:szCs w:val="18"/>
        </w:rPr>
        <w:t xml:space="preserve"> z dnia 20 kwietnia 2004 r. o promocji zatrudnienia i instytucjach rynku pracy</w:t>
      </w:r>
      <w:r w:rsidR="00AC3E67" w:rsidRPr="003A56EC">
        <w:rPr>
          <w:rFonts w:ascii="Ebrima" w:eastAsia="Arial Narrow" w:hAnsi="Ebrima" w:cs="Calibri"/>
          <w:color w:val="auto"/>
          <w:sz w:val="18"/>
          <w:szCs w:val="18"/>
        </w:rPr>
        <w:t xml:space="preserve"> oraz wydanymi na jej podstawie rozporządzeniami</w:t>
      </w:r>
      <w:r w:rsidR="00843FE6" w:rsidRPr="003A56EC">
        <w:rPr>
          <w:rFonts w:ascii="Ebrima" w:eastAsia="Arial Narrow" w:hAnsi="Ebrima" w:cs="Calibri"/>
          <w:color w:val="auto"/>
          <w:sz w:val="18"/>
          <w:szCs w:val="18"/>
        </w:rPr>
        <w:t xml:space="preserve">, </w:t>
      </w:r>
      <w:r w:rsidR="00AF0551" w:rsidRPr="003A56EC">
        <w:rPr>
          <w:rFonts w:ascii="Ebrima" w:eastAsia="Arial Narrow" w:hAnsi="Ebrima" w:cs="Calibri"/>
          <w:color w:val="auto"/>
          <w:sz w:val="18"/>
          <w:szCs w:val="18"/>
        </w:rPr>
        <w:t xml:space="preserve"> </w:t>
      </w:r>
      <w:r w:rsidR="00843FE6" w:rsidRPr="003A56EC">
        <w:rPr>
          <w:rFonts w:ascii="Ebrima" w:eastAsia="Arial Narrow" w:hAnsi="Ebrima" w:cs="Calibri"/>
          <w:color w:val="auto"/>
          <w:sz w:val="18"/>
          <w:szCs w:val="18"/>
        </w:rPr>
        <w:t>art. 6 ust. 1 lit. e RODO gdyż, przetwarzanie jest niezbędne do wykonania zadania realizowanego w interesie publicznym lub w ramach sprawowania władzy publicznej powierzonej administratorowi</w:t>
      </w:r>
      <w:r w:rsidR="003A56EC" w:rsidRPr="003A56EC">
        <w:rPr>
          <w:rFonts w:ascii="Ebrima" w:eastAsia="Arial Narrow" w:hAnsi="Ebrima" w:cs="Calibri"/>
          <w:color w:val="auto"/>
          <w:sz w:val="18"/>
          <w:szCs w:val="18"/>
        </w:rPr>
        <w:t>.</w:t>
      </w:r>
    </w:p>
    <w:p w14:paraId="704AE8F7" w14:textId="77777777" w:rsidR="00D2714C" w:rsidRPr="003A56EC" w:rsidRDefault="00D2714C" w:rsidP="0084378A">
      <w:pPr>
        <w:pStyle w:val="Default"/>
        <w:ind w:right="54"/>
        <w:jc w:val="both"/>
        <w:rPr>
          <w:rFonts w:ascii="Ebrima" w:eastAsia="Arial Narrow" w:hAnsi="Ebrima" w:cs="Calibri"/>
          <w:color w:val="auto"/>
          <w:sz w:val="18"/>
          <w:szCs w:val="18"/>
        </w:rPr>
      </w:pPr>
    </w:p>
    <w:p w14:paraId="2B7C5308" w14:textId="77777777" w:rsidR="008053A3" w:rsidRPr="003A56EC" w:rsidRDefault="008053A3" w:rsidP="008053A3">
      <w:pPr>
        <w:ind w:right="54"/>
        <w:jc w:val="both"/>
        <w:rPr>
          <w:rFonts w:ascii="Ebrima" w:eastAsia="Arial Narrow" w:hAnsi="Ebrima" w:cstheme="minorHAnsi"/>
          <w:b/>
          <w:sz w:val="18"/>
          <w:szCs w:val="18"/>
        </w:rPr>
      </w:pPr>
      <w:r w:rsidRPr="003A56EC">
        <w:rPr>
          <w:rFonts w:ascii="Ebrima" w:eastAsia="Arial Narrow" w:hAnsi="Ebrima" w:cstheme="minorHAnsi"/>
          <w:b/>
          <w:sz w:val="18"/>
          <w:szCs w:val="18"/>
        </w:rPr>
        <w:t>Nie przewiduje się przet</w:t>
      </w:r>
      <w:r w:rsidR="0085173A" w:rsidRPr="003A56EC">
        <w:rPr>
          <w:rFonts w:ascii="Ebrima" w:eastAsia="Arial Narrow" w:hAnsi="Ebrima" w:cstheme="minorHAnsi"/>
          <w:b/>
          <w:sz w:val="18"/>
          <w:szCs w:val="18"/>
        </w:rPr>
        <w:t>warzania danych osobowych w celach innym niż te, w których</w:t>
      </w:r>
      <w:r w:rsidRPr="003A56EC">
        <w:rPr>
          <w:rFonts w:ascii="Ebrima" w:eastAsia="Arial Narrow" w:hAnsi="Ebrima" w:cstheme="minorHAnsi"/>
          <w:b/>
          <w:sz w:val="18"/>
          <w:szCs w:val="18"/>
        </w:rPr>
        <w:t xml:space="preserve"> dane osobowe zostały zebrane.</w:t>
      </w:r>
    </w:p>
    <w:p w14:paraId="5B8A159F" w14:textId="77777777" w:rsidR="008053A3" w:rsidRPr="003A56EC" w:rsidRDefault="008053A3" w:rsidP="00C95C0D">
      <w:pPr>
        <w:jc w:val="both"/>
        <w:rPr>
          <w:rFonts w:ascii="Ebrima" w:hAnsi="Ebrima"/>
          <w:sz w:val="18"/>
          <w:szCs w:val="18"/>
        </w:rPr>
      </w:pPr>
    </w:p>
    <w:p w14:paraId="5B6C6C0C" w14:textId="77777777" w:rsidR="008053A3" w:rsidRPr="003A56EC" w:rsidRDefault="008053A3" w:rsidP="008053A3">
      <w:pPr>
        <w:jc w:val="both"/>
        <w:rPr>
          <w:rFonts w:ascii="Ebrima" w:hAnsi="Ebrima"/>
          <w:b/>
          <w:sz w:val="18"/>
          <w:szCs w:val="18"/>
          <w:u w:val="single"/>
        </w:rPr>
      </w:pPr>
      <w:r w:rsidRPr="003A56EC">
        <w:rPr>
          <w:rFonts w:ascii="Ebrima" w:hAnsi="Ebrima"/>
          <w:b/>
          <w:sz w:val="18"/>
          <w:szCs w:val="18"/>
          <w:u w:val="single"/>
        </w:rPr>
        <w:t>Komu udostępniamy dane osobowe?</w:t>
      </w:r>
    </w:p>
    <w:p w14:paraId="74023342" w14:textId="52703E63" w:rsidR="00D2714C" w:rsidRDefault="00D2714C" w:rsidP="00D2714C">
      <w:pPr>
        <w:jc w:val="both"/>
        <w:rPr>
          <w:rFonts w:ascii="Ebrima" w:eastAsia="Times New Roman" w:hAnsi="Ebrima" w:cstheme="minorHAnsi"/>
          <w:sz w:val="18"/>
          <w:szCs w:val="18"/>
        </w:rPr>
      </w:pPr>
      <w:r>
        <w:rPr>
          <w:rFonts w:ascii="Ebrima" w:eastAsia="Times New Roman" w:hAnsi="Ebrima" w:cstheme="minorHAnsi"/>
          <w:sz w:val="18"/>
          <w:szCs w:val="18"/>
        </w:rPr>
        <w:t xml:space="preserve">Dane osobowe mogą być udostępnione partnerom </w:t>
      </w:r>
      <w:r w:rsidR="007F233D">
        <w:rPr>
          <w:rFonts w:ascii="Ebrima" w:eastAsia="Times New Roman" w:hAnsi="Ebrima" w:cstheme="minorHAnsi"/>
          <w:sz w:val="18"/>
          <w:szCs w:val="18"/>
        </w:rPr>
        <w:t>P</w:t>
      </w:r>
      <w:r>
        <w:rPr>
          <w:rFonts w:ascii="Ebrima" w:eastAsia="Times New Roman" w:hAnsi="Ebrima" w:cstheme="minorHAnsi"/>
          <w:sz w:val="18"/>
          <w:szCs w:val="18"/>
        </w:rPr>
        <w:t xml:space="preserve">rojektu tj. </w:t>
      </w:r>
      <w:r w:rsidRPr="00D2714C">
        <w:rPr>
          <w:rFonts w:ascii="Ebrima" w:eastAsia="Times New Roman" w:hAnsi="Ebrima" w:cstheme="minorHAnsi"/>
          <w:sz w:val="18"/>
          <w:szCs w:val="18"/>
        </w:rPr>
        <w:t>U</w:t>
      </w:r>
      <w:r>
        <w:rPr>
          <w:rFonts w:ascii="Ebrima" w:eastAsia="Times New Roman" w:hAnsi="Ebrima" w:cstheme="minorHAnsi"/>
          <w:sz w:val="18"/>
          <w:szCs w:val="18"/>
        </w:rPr>
        <w:t>rząd Miasta i Gminy Sztum, ul. Mickiewicza 39, 82-400 Sztum,</w:t>
      </w:r>
      <w:r w:rsidRPr="00D2714C">
        <w:t xml:space="preserve"> </w:t>
      </w:r>
      <w:r w:rsidRPr="00D2714C">
        <w:rPr>
          <w:rFonts w:ascii="Ebrima" w:eastAsia="Times New Roman" w:hAnsi="Ebrima" w:cstheme="minorHAnsi"/>
          <w:sz w:val="18"/>
          <w:szCs w:val="18"/>
        </w:rPr>
        <w:t>Powiatowe Centrum Pomocy Rodzinie</w:t>
      </w:r>
      <w:r>
        <w:rPr>
          <w:rFonts w:ascii="Ebrima" w:eastAsia="Times New Roman" w:hAnsi="Ebrima" w:cstheme="minorHAnsi"/>
          <w:sz w:val="18"/>
          <w:szCs w:val="18"/>
        </w:rPr>
        <w:t xml:space="preserve"> w Sztumie, </w:t>
      </w:r>
      <w:r w:rsidRPr="00D2714C">
        <w:rPr>
          <w:rFonts w:ascii="Ebrima" w:eastAsia="Times New Roman" w:hAnsi="Ebrima" w:cstheme="minorHAnsi"/>
          <w:sz w:val="18"/>
          <w:szCs w:val="18"/>
        </w:rPr>
        <w:t>Osiedle Sierakowskich 15, 82-400 Sztum</w:t>
      </w:r>
      <w:r>
        <w:rPr>
          <w:rFonts w:ascii="Ebrima" w:eastAsia="Times New Roman" w:hAnsi="Ebrima" w:cstheme="minorHAnsi"/>
          <w:sz w:val="18"/>
          <w:szCs w:val="18"/>
        </w:rPr>
        <w:t xml:space="preserve">, </w:t>
      </w:r>
      <w:r w:rsidRPr="00D2714C">
        <w:rPr>
          <w:rFonts w:ascii="Ebrima" w:eastAsia="Times New Roman" w:hAnsi="Ebrima" w:cstheme="minorHAnsi"/>
          <w:sz w:val="18"/>
          <w:szCs w:val="18"/>
        </w:rPr>
        <w:t>Miejsko - Gminny Ośrodek Pomocy Społecznej</w:t>
      </w:r>
      <w:r w:rsidR="007F233D">
        <w:rPr>
          <w:rFonts w:ascii="Ebrima" w:eastAsia="Times New Roman" w:hAnsi="Ebrima" w:cstheme="minorHAnsi"/>
          <w:sz w:val="18"/>
          <w:szCs w:val="18"/>
        </w:rPr>
        <w:t xml:space="preserve"> w Sztumie,</w:t>
      </w:r>
      <w:r>
        <w:rPr>
          <w:rFonts w:ascii="Ebrima" w:eastAsia="Times New Roman" w:hAnsi="Ebrima" w:cstheme="minorHAnsi"/>
          <w:sz w:val="18"/>
          <w:szCs w:val="18"/>
        </w:rPr>
        <w:t xml:space="preserve"> </w:t>
      </w:r>
      <w:r w:rsidRPr="00D2714C">
        <w:rPr>
          <w:rFonts w:ascii="Ebrima" w:eastAsia="Times New Roman" w:hAnsi="Ebrima" w:cstheme="minorHAnsi"/>
          <w:sz w:val="18"/>
          <w:szCs w:val="18"/>
        </w:rPr>
        <w:t>ul. Mickiewicza 39, 82-400 Sztum</w:t>
      </w:r>
      <w:r>
        <w:rPr>
          <w:rFonts w:ascii="Ebrima" w:eastAsia="Times New Roman" w:hAnsi="Ebrima" w:cstheme="minorHAnsi"/>
          <w:sz w:val="18"/>
          <w:szCs w:val="18"/>
        </w:rPr>
        <w:t xml:space="preserve">, </w:t>
      </w:r>
      <w:r w:rsidRPr="00D2714C">
        <w:rPr>
          <w:rFonts w:ascii="Ebrima" w:eastAsia="Times New Roman" w:hAnsi="Ebrima" w:cstheme="minorHAnsi"/>
          <w:sz w:val="18"/>
          <w:szCs w:val="18"/>
        </w:rPr>
        <w:t xml:space="preserve">Poradnia Psychologiczno-Pedagogiczna </w:t>
      </w:r>
      <w:r w:rsidR="007F233D">
        <w:rPr>
          <w:rFonts w:ascii="Ebrima" w:eastAsia="Times New Roman" w:hAnsi="Ebrima" w:cstheme="minorHAnsi"/>
          <w:sz w:val="18"/>
          <w:szCs w:val="18"/>
        </w:rPr>
        <w:br/>
      </w:r>
      <w:r w:rsidRPr="00D2714C">
        <w:rPr>
          <w:rFonts w:ascii="Ebrima" w:eastAsia="Times New Roman" w:hAnsi="Ebrima" w:cstheme="minorHAnsi"/>
          <w:sz w:val="18"/>
          <w:szCs w:val="18"/>
        </w:rPr>
        <w:t>w Sztumie</w:t>
      </w:r>
      <w:r>
        <w:rPr>
          <w:rFonts w:ascii="Ebrima" w:eastAsia="Times New Roman" w:hAnsi="Ebrima" w:cstheme="minorHAnsi"/>
          <w:sz w:val="18"/>
          <w:szCs w:val="18"/>
        </w:rPr>
        <w:t xml:space="preserve">, </w:t>
      </w:r>
      <w:r w:rsidRPr="00D2714C">
        <w:rPr>
          <w:rFonts w:ascii="Ebrima" w:eastAsia="Times New Roman" w:hAnsi="Ebrima" w:cstheme="minorHAnsi"/>
          <w:sz w:val="18"/>
          <w:szCs w:val="18"/>
        </w:rPr>
        <w:t>Jana Kasprowicza 3, 82-400 Sztum.</w:t>
      </w:r>
      <w:r>
        <w:rPr>
          <w:rFonts w:ascii="Ebrima" w:eastAsia="Times New Roman" w:hAnsi="Ebrima" w:cstheme="minorHAnsi"/>
          <w:sz w:val="18"/>
          <w:szCs w:val="18"/>
        </w:rPr>
        <w:t xml:space="preserve"> </w:t>
      </w:r>
    </w:p>
    <w:p w14:paraId="6979E8CA" w14:textId="48CBF784" w:rsidR="007E7434" w:rsidRPr="003A56EC" w:rsidRDefault="00D2714C" w:rsidP="00D2714C">
      <w:pPr>
        <w:jc w:val="both"/>
        <w:rPr>
          <w:rFonts w:ascii="Ebrima" w:eastAsia="Times New Roman" w:hAnsi="Ebrima" w:cstheme="minorHAnsi"/>
          <w:sz w:val="18"/>
          <w:szCs w:val="18"/>
        </w:rPr>
      </w:pPr>
      <w:r>
        <w:rPr>
          <w:rFonts w:ascii="Ebrima" w:eastAsia="Times New Roman" w:hAnsi="Ebrima" w:cstheme="minorHAnsi"/>
          <w:sz w:val="18"/>
          <w:szCs w:val="18"/>
        </w:rPr>
        <w:t>Ponadto o</w:t>
      </w:r>
      <w:r w:rsidR="007E7434" w:rsidRPr="003A56EC">
        <w:rPr>
          <w:rFonts w:ascii="Ebrima" w:eastAsia="Times New Roman" w:hAnsi="Ebrima" w:cstheme="minorHAnsi"/>
          <w:sz w:val="18"/>
          <w:szCs w:val="18"/>
        </w:rPr>
        <w:t xml:space="preserve">dbiorcami danych osobowych mogą być podmioty upoważnione na podstawie przepisów prawa oraz podmioty, które na podstawie zawartych umów przetwarzają dane osobowe w imieniu Administratora. </w:t>
      </w:r>
    </w:p>
    <w:p w14:paraId="04E484D3" w14:textId="77777777" w:rsidR="007E7434" w:rsidRPr="003A56EC" w:rsidRDefault="007E7434" w:rsidP="007E7434">
      <w:pPr>
        <w:jc w:val="both"/>
        <w:rPr>
          <w:rFonts w:ascii="Ebrima" w:eastAsia="Times New Roman" w:hAnsi="Ebrima" w:cstheme="minorHAnsi"/>
          <w:sz w:val="18"/>
          <w:szCs w:val="18"/>
        </w:rPr>
      </w:pPr>
      <w:r w:rsidRPr="003A56EC">
        <w:rPr>
          <w:rFonts w:ascii="Ebrima" w:eastAsia="Times New Roman" w:hAnsi="Ebrima" w:cstheme="minorHAnsi"/>
          <w:sz w:val="18"/>
          <w:szCs w:val="18"/>
        </w:rPr>
        <w:t xml:space="preserve">Dane osobowe </w:t>
      </w:r>
      <w:r w:rsidRPr="003A56EC">
        <w:rPr>
          <w:rFonts w:ascii="Ebrima" w:eastAsia="Times New Roman" w:hAnsi="Ebrima" w:cstheme="minorHAnsi"/>
          <w:b/>
          <w:sz w:val="18"/>
          <w:szCs w:val="18"/>
        </w:rPr>
        <w:t>nie będą</w:t>
      </w:r>
      <w:r w:rsidRPr="003A56EC">
        <w:rPr>
          <w:rFonts w:ascii="Ebrima" w:eastAsia="Times New Roman" w:hAnsi="Ebrima" w:cstheme="minorHAnsi"/>
          <w:sz w:val="18"/>
          <w:szCs w:val="18"/>
        </w:rPr>
        <w:t xml:space="preserve"> przekazywane do państwa trzeciego/organizacji międzynarodowej.</w:t>
      </w:r>
    </w:p>
    <w:p w14:paraId="4DC8344B" w14:textId="77777777" w:rsidR="008053A3" w:rsidRPr="003A56EC" w:rsidRDefault="008053A3" w:rsidP="008053A3">
      <w:pPr>
        <w:ind w:right="54"/>
        <w:jc w:val="both"/>
        <w:rPr>
          <w:rFonts w:ascii="Ebrima" w:eastAsia="Arial Narrow" w:hAnsi="Ebrima" w:cstheme="minorHAnsi"/>
          <w:sz w:val="18"/>
          <w:szCs w:val="18"/>
        </w:rPr>
      </w:pPr>
    </w:p>
    <w:p w14:paraId="148B1071" w14:textId="77777777" w:rsidR="008053A3" w:rsidRPr="003A56EC" w:rsidRDefault="008053A3" w:rsidP="008053A3">
      <w:pPr>
        <w:jc w:val="both"/>
        <w:rPr>
          <w:rFonts w:ascii="Ebrima" w:hAnsi="Ebrima"/>
          <w:b/>
          <w:sz w:val="18"/>
          <w:szCs w:val="18"/>
          <w:u w:val="single"/>
        </w:rPr>
      </w:pPr>
      <w:r w:rsidRPr="003A56EC">
        <w:rPr>
          <w:rFonts w:ascii="Ebrima" w:hAnsi="Ebrima"/>
          <w:b/>
          <w:sz w:val="18"/>
          <w:szCs w:val="18"/>
          <w:u w:val="single"/>
        </w:rPr>
        <w:t>Jak długo przechowujemy dane?</w:t>
      </w:r>
    </w:p>
    <w:p w14:paraId="1A20D1FD" w14:textId="46FA1EE8" w:rsidR="00033A0E" w:rsidRPr="003A56EC" w:rsidRDefault="00033A0E" w:rsidP="00BC464A">
      <w:pPr>
        <w:ind w:right="54"/>
        <w:jc w:val="both"/>
        <w:rPr>
          <w:rFonts w:ascii="Ebrima" w:eastAsia="Arial Narrow" w:hAnsi="Ebrima" w:cstheme="minorHAnsi"/>
          <w:color w:val="FF0000"/>
          <w:sz w:val="18"/>
          <w:szCs w:val="18"/>
        </w:rPr>
      </w:pPr>
      <w:r w:rsidRPr="003A56EC">
        <w:rPr>
          <w:rFonts w:ascii="Ebrima" w:eastAsia="Arial Narrow" w:hAnsi="Ebrima" w:cstheme="minorHAnsi"/>
          <w:sz w:val="18"/>
          <w:szCs w:val="18"/>
        </w:rPr>
        <w:t xml:space="preserve">Dane osobowe </w:t>
      </w:r>
      <w:r w:rsidRPr="003A56EC">
        <w:rPr>
          <w:rFonts w:ascii="Ebrima" w:eastAsia="Arial Narrow" w:hAnsi="Ebrima" w:cstheme="minorHAnsi"/>
          <w:b/>
          <w:sz w:val="18"/>
          <w:szCs w:val="18"/>
        </w:rPr>
        <w:t xml:space="preserve">będą przetwarzane </w:t>
      </w:r>
      <w:r w:rsidR="00843FE6" w:rsidRPr="003A56EC">
        <w:rPr>
          <w:rFonts w:ascii="Ebrima" w:eastAsia="Arial Narrow" w:hAnsi="Ebrima" w:cstheme="minorHAnsi"/>
          <w:b/>
          <w:sz w:val="18"/>
          <w:szCs w:val="18"/>
        </w:rPr>
        <w:t xml:space="preserve">do czasu </w:t>
      </w:r>
      <w:r w:rsidR="007F233D">
        <w:rPr>
          <w:rFonts w:ascii="Ebrima" w:eastAsia="Arial Narrow" w:hAnsi="Ebrima" w:cstheme="minorHAnsi"/>
          <w:bCs/>
          <w:sz w:val="18"/>
          <w:szCs w:val="18"/>
        </w:rPr>
        <w:t>do zakończenia realizacji Projektu</w:t>
      </w:r>
      <w:r w:rsidR="00843FE6" w:rsidRPr="003A56EC">
        <w:rPr>
          <w:rFonts w:ascii="Ebrima" w:eastAsia="Arial Narrow" w:hAnsi="Ebrima" w:cstheme="minorHAnsi"/>
          <w:bCs/>
          <w:sz w:val="18"/>
          <w:szCs w:val="18"/>
        </w:rPr>
        <w:t xml:space="preserve">, </w:t>
      </w:r>
      <w:r w:rsidR="00843FE6" w:rsidRPr="003A56EC">
        <w:rPr>
          <w:rFonts w:ascii="Ebrima" w:hAnsi="Ebrima" w:cstheme="minorHAnsi"/>
          <w:sz w:val="18"/>
          <w:szCs w:val="18"/>
        </w:rPr>
        <w:t>a następnie do momentu wygaśnięcia obowiązku przechowywania danych wynikającego z przepisów dotyczących archiwizacji dokumentacji.</w:t>
      </w:r>
    </w:p>
    <w:p w14:paraId="78249CD1" w14:textId="77777777" w:rsidR="00BC464A" w:rsidRPr="003A56EC" w:rsidRDefault="00BC464A" w:rsidP="00BC464A">
      <w:pPr>
        <w:ind w:right="54"/>
        <w:jc w:val="both"/>
        <w:rPr>
          <w:rFonts w:ascii="Ebrima" w:eastAsia="Arial Narrow" w:hAnsi="Ebrima" w:cstheme="minorHAnsi"/>
          <w:sz w:val="18"/>
          <w:szCs w:val="18"/>
        </w:rPr>
      </w:pPr>
    </w:p>
    <w:p w14:paraId="2FA0E9D3" w14:textId="77777777" w:rsidR="008053A3" w:rsidRPr="003A56EC" w:rsidRDefault="008053A3" w:rsidP="008053A3">
      <w:pPr>
        <w:jc w:val="both"/>
        <w:rPr>
          <w:rFonts w:ascii="Ebrima" w:hAnsi="Ebrima"/>
          <w:b/>
          <w:sz w:val="18"/>
          <w:szCs w:val="18"/>
          <w:u w:val="single"/>
        </w:rPr>
      </w:pPr>
      <w:r w:rsidRPr="003A56EC">
        <w:rPr>
          <w:rFonts w:ascii="Ebrima" w:hAnsi="Ebrima"/>
          <w:b/>
          <w:sz w:val="18"/>
          <w:szCs w:val="18"/>
          <w:u w:val="single"/>
        </w:rPr>
        <w:t>Jakie ma Pani/Pan uprawnienia w zakresie przetwarzanych danych?</w:t>
      </w:r>
    </w:p>
    <w:p w14:paraId="4B370CB5" w14:textId="73AF3A5D" w:rsidR="00C574A5" w:rsidRPr="003A56EC" w:rsidRDefault="008053A3" w:rsidP="008053A3">
      <w:pPr>
        <w:jc w:val="both"/>
        <w:rPr>
          <w:rFonts w:ascii="Ebrima" w:hAnsi="Ebrima"/>
          <w:sz w:val="18"/>
          <w:szCs w:val="18"/>
        </w:rPr>
      </w:pPr>
      <w:r w:rsidRPr="003A56EC">
        <w:rPr>
          <w:rFonts w:ascii="Ebrima" w:hAnsi="Ebrima"/>
          <w:sz w:val="18"/>
          <w:szCs w:val="18"/>
        </w:rPr>
        <w:t>Przysługuje Pani/Panu prawo do dostępu do swoich danych osobowych</w:t>
      </w:r>
      <w:r w:rsidR="004A6400" w:rsidRPr="003A56EC">
        <w:rPr>
          <w:rFonts w:ascii="Ebrima" w:hAnsi="Ebrima"/>
          <w:sz w:val="18"/>
          <w:szCs w:val="18"/>
        </w:rPr>
        <w:t xml:space="preserve"> </w:t>
      </w:r>
      <w:r w:rsidRPr="003A56EC">
        <w:rPr>
          <w:rFonts w:ascii="Ebrima" w:hAnsi="Ebrima"/>
          <w:sz w:val="18"/>
          <w:szCs w:val="18"/>
        </w:rPr>
        <w:t>oraz prawo ich sprostowania</w:t>
      </w:r>
      <w:r w:rsidR="00C574A5" w:rsidRPr="003A56EC">
        <w:rPr>
          <w:rFonts w:ascii="Ebrima" w:hAnsi="Ebrima"/>
          <w:sz w:val="18"/>
          <w:szCs w:val="18"/>
        </w:rPr>
        <w:t xml:space="preserve"> (</w:t>
      </w:r>
      <w:r w:rsidR="00763121" w:rsidRPr="003A56EC">
        <w:rPr>
          <w:rFonts w:ascii="Ebrima" w:hAnsi="Ebrima"/>
          <w:sz w:val="18"/>
          <w:szCs w:val="18"/>
        </w:rPr>
        <w:t>w tym uzupełnienia), usunięcia</w:t>
      </w:r>
      <w:r w:rsidR="007F233D">
        <w:rPr>
          <w:rFonts w:ascii="Ebrima" w:hAnsi="Ebrima"/>
          <w:sz w:val="18"/>
          <w:szCs w:val="18"/>
        </w:rPr>
        <w:t>, wniesienia sprzeciwu wobec przetwarzania</w:t>
      </w:r>
      <w:r w:rsidR="009A3F67" w:rsidRPr="003A56EC">
        <w:rPr>
          <w:rFonts w:ascii="Ebrima" w:hAnsi="Ebrima"/>
          <w:sz w:val="18"/>
          <w:szCs w:val="18"/>
        </w:rPr>
        <w:t xml:space="preserve"> oraz</w:t>
      </w:r>
      <w:r w:rsidR="00C574A5" w:rsidRPr="003A56EC">
        <w:rPr>
          <w:rFonts w:ascii="Ebrima" w:hAnsi="Ebrima"/>
          <w:sz w:val="18"/>
          <w:szCs w:val="18"/>
        </w:rPr>
        <w:t xml:space="preserve"> ograniczenia przetwarzania</w:t>
      </w:r>
      <w:r w:rsidR="009D6614" w:rsidRPr="003A56EC">
        <w:rPr>
          <w:rFonts w:ascii="Ebrima" w:hAnsi="Ebrima"/>
          <w:sz w:val="18"/>
          <w:szCs w:val="18"/>
        </w:rPr>
        <w:t xml:space="preserve">, </w:t>
      </w:r>
      <w:r w:rsidR="00763121" w:rsidRPr="003A56EC">
        <w:rPr>
          <w:rFonts w:ascii="Ebrima" w:hAnsi="Ebrima"/>
          <w:sz w:val="18"/>
          <w:szCs w:val="18"/>
        </w:rPr>
        <w:t>zgodnie z przepisami RODO</w:t>
      </w:r>
      <w:r w:rsidR="00C574A5" w:rsidRPr="003A56EC">
        <w:rPr>
          <w:rFonts w:ascii="Ebrima" w:hAnsi="Ebrima"/>
          <w:sz w:val="18"/>
          <w:szCs w:val="18"/>
        </w:rPr>
        <w:t>.</w:t>
      </w:r>
      <w:r w:rsidRPr="003A56EC">
        <w:rPr>
          <w:rFonts w:ascii="Ebrima" w:hAnsi="Ebrima"/>
          <w:sz w:val="18"/>
          <w:szCs w:val="18"/>
        </w:rPr>
        <w:t xml:space="preserve"> </w:t>
      </w:r>
    </w:p>
    <w:p w14:paraId="19EF596B" w14:textId="77777777" w:rsidR="008053A3" w:rsidRPr="003A56EC" w:rsidRDefault="008053A3" w:rsidP="008053A3">
      <w:pPr>
        <w:jc w:val="both"/>
        <w:rPr>
          <w:rFonts w:ascii="Ebrima" w:hAnsi="Ebrima"/>
          <w:sz w:val="18"/>
          <w:szCs w:val="18"/>
        </w:rPr>
      </w:pPr>
      <w:r w:rsidRPr="003A56EC">
        <w:rPr>
          <w:rFonts w:ascii="Ebrima" w:hAnsi="Ebrima"/>
          <w:sz w:val="18"/>
          <w:szCs w:val="18"/>
        </w:rPr>
        <w:t>Ponadto przysługuje Pani/Panu prawo do wniesienia skargi do Prezesa Urzędu Ochrony Danych Osobowych ul.</w:t>
      </w:r>
      <w:r w:rsidR="00992B14" w:rsidRPr="003A56EC">
        <w:rPr>
          <w:rFonts w:ascii="Ebrima" w:hAnsi="Ebrima"/>
          <w:sz w:val="18"/>
          <w:szCs w:val="18"/>
        </w:rPr>
        <w:t> </w:t>
      </w:r>
      <w:r w:rsidRPr="003A56EC">
        <w:rPr>
          <w:rFonts w:ascii="Ebrima" w:hAnsi="Ebrima"/>
          <w:sz w:val="18"/>
          <w:szCs w:val="18"/>
        </w:rPr>
        <w:t xml:space="preserve">Stawki 2, 00-193 Warszawa, tel. (22) 531 03 00, </w:t>
      </w:r>
    </w:p>
    <w:p w14:paraId="0E46134C" w14:textId="77777777" w:rsidR="008053A3" w:rsidRPr="003A56EC" w:rsidRDefault="008053A3" w:rsidP="008053A3">
      <w:pPr>
        <w:ind w:right="54"/>
        <w:jc w:val="both"/>
        <w:rPr>
          <w:rFonts w:ascii="Ebrima" w:eastAsia="Arial Narrow" w:hAnsi="Ebrima" w:cstheme="minorHAnsi"/>
          <w:sz w:val="18"/>
          <w:szCs w:val="18"/>
        </w:rPr>
      </w:pPr>
    </w:p>
    <w:p w14:paraId="45A35A2E" w14:textId="77777777" w:rsidR="007F233D" w:rsidRPr="00790B9E" w:rsidRDefault="007F233D" w:rsidP="007F233D">
      <w:pPr>
        <w:jc w:val="both"/>
        <w:rPr>
          <w:rFonts w:cs="Calibri"/>
          <w:b/>
          <w:u w:val="single"/>
        </w:rPr>
      </w:pPr>
      <w:r w:rsidRPr="00790B9E">
        <w:rPr>
          <w:rFonts w:cs="Calibri"/>
          <w:b/>
          <w:u w:val="single"/>
        </w:rPr>
        <w:t>Czy musi Pani/Pan podać nam swoje dane?</w:t>
      </w:r>
    </w:p>
    <w:p w14:paraId="26C78216" w14:textId="781CA6C5" w:rsidR="007F233D" w:rsidRPr="00790B9E" w:rsidRDefault="007F233D" w:rsidP="007F233D">
      <w:pPr>
        <w:ind w:right="54"/>
        <w:jc w:val="both"/>
        <w:rPr>
          <w:rFonts w:eastAsia="Arial Narrow" w:cs="Calibri"/>
        </w:rPr>
      </w:pPr>
      <w:r w:rsidRPr="00790B9E">
        <w:rPr>
          <w:rFonts w:eastAsia="Arial Narrow" w:cs="Calibri"/>
          <w:b/>
        </w:rPr>
        <w:t>Podanie danych osobowych</w:t>
      </w:r>
      <w:r w:rsidRPr="00790B9E">
        <w:rPr>
          <w:rFonts w:eastAsia="Arial Narrow" w:cs="Calibri"/>
        </w:rPr>
        <w:t xml:space="preserve"> jest dobrowolne, ale konieczne do </w:t>
      </w:r>
      <w:r>
        <w:rPr>
          <w:rFonts w:eastAsia="Arial Narrow" w:cs="Calibri"/>
        </w:rPr>
        <w:t>uczestnictwa w Projekcie</w:t>
      </w:r>
      <w:r w:rsidRPr="00790B9E">
        <w:rPr>
          <w:rFonts w:eastAsia="Arial Narrow" w:cs="Calibri"/>
        </w:rPr>
        <w:t xml:space="preserve">. Konsekwencją nie podania danych osobowych będzie brak możliwości </w:t>
      </w:r>
      <w:r>
        <w:rPr>
          <w:rFonts w:eastAsia="Arial Narrow" w:cs="Calibri"/>
        </w:rPr>
        <w:t>uczestnictwa w Projekcie</w:t>
      </w:r>
      <w:r w:rsidRPr="00790B9E">
        <w:rPr>
          <w:rFonts w:eastAsia="Arial Narrow" w:cs="Calibri"/>
        </w:rPr>
        <w:t>.</w:t>
      </w:r>
    </w:p>
    <w:p w14:paraId="4D7CBE75" w14:textId="77777777" w:rsidR="007F233D" w:rsidRDefault="007F233D" w:rsidP="008053A3">
      <w:pPr>
        <w:jc w:val="both"/>
        <w:rPr>
          <w:rFonts w:ascii="Ebrima" w:hAnsi="Ebrima"/>
          <w:b/>
          <w:sz w:val="18"/>
          <w:szCs w:val="18"/>
          <w:u w:val="single"/>
        </w:rPr>
      </w:pPr>
    </w:p>
    <w:p w14:paraId="46D82BF7" w14:textId="0934E689" w:rsidR="008053A3" w:rsidRPr="003A56EC" w:rsidRDefault="008053A3" w:rsidP="008053A3">
      <w:pPr>
        <w:jc w:val="both"/>
        <w:rPr>
          <w:rFonts w:ascii="Ebrima" w:hAnsi="Ebrima"/>
          <w:b/>
          <w:sz w:val="18"/>
          <w:szCs w:val="18"/>
          <w:u w:val="single"/>
        </w:rPr>
      </w:pPr>
      <w:r w:rsidRPr="003A56EC">
        <w:rPr>
          <w:rFonts w:ascii="Ebrima" w:hAnsi="Ebrima"/>
          <w:b/>
          <w:sz w:val="18"/>
          <w:szCs w:val="18"/>
          <w:u w:val="single"/>
        </w:rPr>
        <w:t>Czy dane podlegają zautomatyzowanemu podejmowaniu decyzji (w tym profilowaniu)?</w:t>
      </w:r>
    </w:p>
    <w:p w14:paraId="6E1B8DF3" w14:textId="77777777" w:rsidR="004E3B1A" w:rsidRPr="003A56EC" w:rsidRDefault="004E3B1A" w:rsidP="004E3B1A">
      <w:pPr>
        <w:ind w:right="54"/>
        <w:jc w:val="both"/>
        <w:rPr>
          <w:rFonts w:ascii="Ebrima" w:hAnsi="Ebrima"/>
          <w:sz w:val="18"/>
          <w:szCs w:val="18"/>
        </w:rPr>
      </w:pPr>
      <w:r w:rsidRPr="003A56EC">
        <w:rPr>
          <w:rFonts w:ascii="Ebrima" w:hAnsi="Ebrima"/>
          <w:sz w:val="18"/>
          <w:szCs w:val="18"/>
        </w:rPr>
        <w:t>Pani/Pana dane nie podlegają zautomatyzowanemu podejmowaniu decyzji. Nie profilujemy Pani/Pana danych osobowych.</w:t>
      </w:r>
    </w:p>
    <w:p w14:paraId="3221A0B5" w14:textId="77777777" w:rsidR="008053A3" w:rsidRPr="003A56EC" w:rsidRDefault="008053A3" w:rsidP="008053A3">
      <w:pPr>
        <w:ind w:right="54"/>
        <w:jc w:val="both"/>
        <w:rPr>
          <w:rFonts w:ascii="Ebrima" w:eastAsia="Arial Narrow" w:hAnsi="Ebrima" w:cstheme="minorHAnsi"/>
          <w:sz w:val="18"/>
          <w:szCs w:val="18"/>
        </w:rPr>
      </w:pPr>
    </w:p>
    <w:p w14:paraId="4F1F1C4A" w14:textId="3E866BF9" w:rsidR="008053A3" w:rsidRPr="003A56EC" w:rsidRDefault="008053A3" w:rsidP="008053A3">
      <w:pPr>
        <w:jc w:val="both"/>
        <w:rPr>
          <w:rFonts w:ascii="Ebrima" w:hAnsi="Ebrima"/>
          <w:b/>
          <w:sz w:val="18"/>
          <w:szCs w:val="18"/>
          <w:u w:val="single"/>
        </w:rPr>
      </w:pPr>
      <w:r w:rsidRPr="003A56EC">
        <w:rPr>
          <w:rFonts w:ascii="Ebrima" w:hAnsi="Ebrima"/>
          <w:b/>
          <w:sz w:val="18"/>
          <w:szCs w:val="18"/>
          <w:u w:val="single"/>
        </w:rPr>
        <w:t>Jak uzyskać dodatkowe informacje o przetwarzania Pani/Pana danych osobowych?</w:t>
      </w:r>
    </w:p>
    <w:p w14:paraId="35D1BEBC" w14:textId="77777777" w:rsidR="00617280" w:rsidRDefault="0084378A" w:rsidP="0084378A">
      <w:pPr>
        <w:ind w:right="120"/>
        <w:jc w:val="both"/>
        <w:rPr>
          <w:rFonts w:ascii="Ebrima" w:hAnsi="Ebrima"/>
          <w:sz w:val="18"/>
          <w:szCs w:val="18"/>
        </w:rPr>
      </w:pPr>
      <w:r w:rsidRPr="0084378A">
        <w:rPr>
          <w:rFonts w:ascii="Ebrima" w:hAnsi="Ebrima"/>
          <w:sz w:val="18"/>
          <w:szCs w:val="18"/>
        </w:rPr>
        <w:t xml:space="preserve">Adres do korespondencji: Powiatowy Urząd Pracy w Sztumie z siedzibą w Dzierzgoniu, ul. Tadeusza Zawadzkiego „Zośki" 11, 82-440 Dzierzgoń </w:t>
      </w:r>
    </w:p>
    <w:p w14:paraId="4D60D60C" w14:textId="3A003A84" w:rsidR="0084378A" w:rsidRPr="0084378A" w:rsidRDefault="0084378A" w:rsidP="0084378A">
      <w:pPr>
        <w:ind w:right="120"/>
        <w:jc w:val="both"/>
        <w:rPr>
          <w:rFonts w:ascii="Ebrima" w:hAnsi="Ebrima"/>
          <w:sz w:val="18"/>
          <w:szCs w:val="18"/>
        </w:rPr>
      </w:pPr>
      <w:r w:rsidRPr="0084378A">
        <w:rPr>
          <w:rFonts w:ascii="Ebrima" w:hAnsi="Ebrima"/>
          <w:sz w:val="18"/>
          <w:szCs w:val="18"/>
        </w:rPr>
        <w:t xml:space="preserve">Adres email: </w:t>
      </w:r>
      <w:r w:rsidR="00617280" w:rsidRPr="00617280">
        <w:rPr>
          <w:rFonts w:ascii="Ebrima" w:hAnsi="Ebrima"/>
          <w:sz w:val="18"/>
          <w:szCs w:val="18"/>
        </w:rPr>
        <w:t>gdsz@praca.gov.pl</w:t>
      </w:r>
    </w:p>
    <w:p w14:paraId="69A58505" w14:textId="08976198" w:rsidR="003E50EB" w:rsidRPr="00474904" w:rsidRDefault="0084378A" w:rsidP="0084378A">
      <w:pPr>
        <w:ind w:right="120"/>
        <w:jc w:val="both"/>
        <w:rPr>
          <w:rFonts w:ascii="Arial Narrow" w:eastAsia="Arial Narrow" w:hAnsi="Arial Narrow"/>
          <w:sz w:val="18"/>
          <w:szCs w:val="18"/>
        </w:rPr>
      </w:pPr>
      <w:r w:rsidRPr="0084378A">
        <w:rPr>
          <w:rFonts w:ascii="Ebrima" w:hAnsi="Ebrima"/>
          <w:sz w:val="18"/>
          <w:szCs w:val="18"/>
        </w:rPr>
        <w:t>Inspektor Ochrony Danych: Krzysztof Jóźwik, e-mail: iodo@sztum.praca.gov.pl</w:t>
      </w:r>
      <w:r>
        <w:rPr>
          <w:rFonts w:ascii="Ebrima" w:hAnsi="Ebrima"/>
          <w:sz w:val="18"/>
          <w:szCs w:val="18"/>
        </w:rPr>
        <w:t>.</w:t>
      </w:r>
    </w:p>
    <w:sectPr w:rsidR="003E50EB" w:rsidRPr="00474904" w:rsidSect="009D6614">
      <w:pgSz w:w="11906" w:h="16838" w:code="9"/>
      <w:pgMar w:top="851" w:right="1133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96F7F"/>
    <w:multiLevelType w:val="hybridMultilevel"/>
    <w:tmpl w:val="CD829A54"/>
    <w:lvl w:ilvl="0" w:tplc="E77C30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13C31B6"/>
    <w:multiLevelType w:val="hybridMultilevel"/>
    <w:tmpl w:val="CD829A54"/>
    <w:lvl w:ilvl="0" w:tplc="E77C30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14B59A0"/>
    <w:multiLevelType w:val="hybridMultilevel"/>
    <w:tmpl w:val="28CC65B0"/>
    <w:lvl w:ilvl="0" w:tplc="19ECE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E00BE"/>
    <w:multiLevelType w:val="hybridMultilevel"/>
    <w:tmpl w:val="FDECE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E0"/>
    <w:rsid w:val="000224B1"/>
    <w:rsid w:val="00033085"/>
    <w:rsid w:val="00033A0E"/>
    <w:rsid w:val="0004109C"/>
    <w:rsid w:val="00064114"/>
    <w:rsid w:val="000D577E"/>
    <w:rsid w:val="0012065C"/>
    <w:rsid w:val="00123314"/>
    <w:rsid w:val="00167BA0"/>
    <w:rsid w:val="0019401D"/>
    <w:rsid w:val="00197268"/>
    <w:rsid w:val="001A0D7C"/>
    <w:rsid w:val="001B0A66"/>
    <w:rsid w:val="001C43B0"/>
    <w:rsid w:val="001C538A"/>
    <w:rsid w:val="001E4D65"/>
    <w:rsid w:val="002262A9"/>
    <w:rsid w:val="00241D63"/>
    <w:rsid w:val="00252F52"/>
    <w:rsid w:val="0026267F"/>
    <w:rsid w:val="002A6ED5"/>
    <w:rsid w:val="002E774E"/>
    <w:rsid w:val="002F3DB6"/>
    <w:rsid w:val="00312BE6"/>
    <w:rsid w:val="00346D27"/>
    <w:rsid w:val="00356350"/>
    <w:rsid w:val="00360F71"/>
    <w:rsid w:val="003A01E6"/>
    <w:rsid w:val="003A56EC"/>
    <w:rsid w:val="003E391A"/>
    <w:rsid w:val="003E50EB"/>
    <w:rsid w:val="004311E6"/>
    <w:rsid w:val="004448AF"/>
    <w:rsid w:val="00460951"/>
    <w:rsid w:val="00463FF0"/>
    <w:rsid w:val="00474904"/>
    <w:rsid w:val="004872ED"/>
    <w:rsid w:val="004A6400"/>
    <w:rsid w:val="004E386B"/>
    <w:rsid w:val="004E3B1A"/>
    <w:rsid w:val="004E43D1"/>
    <w:rsid w:val="00531B8C"/>
    <w:rsid w:val="00535156"/>
    <w:rsid w:val="005546AB"/>
    <w:rsid w:val="00560E64"/>
    <w:rsid w:val="00582ACF"/>
    <w:rsid w:val="005B535C"/>
    <w:rsid w:val="005C0A6A"/>
    <w:rsid w:val="005E2E83"/>
    <w:rsid w:val="00615C5A"/>
    <w:rsid w:val="00617280"/>
    <w:rsid w:val="00633812"/>
    <w:rsid w:val="0063433F"/>
    <w:rsid w:val="00642FE7"/>
    <w:rsid w:val="006A5BF3"/>
    <w:rsid w:val="00763121"/>
    <w:rsid w:val="00776ED2"/>
    <w:rsid w:val="007B63CE"/>
    <w:rsid w:val="007C064C"/>
    <w:rsid w:val="007C11ED"/>
    <w:rsid w:val="007E7434"/>
    <w:rsid w:val="007F233D"/>
    <w:rsid w:val="008053A3"/>
    <w:rsid w:val="0084378A"/>
    <w:rsid w:val="00843FE6"/>
    <w:rsid w:val="0085173A"/>
    <w:rsid w:val="0087069C"/>
    <w:rsid w:val="00897302"/>
    <w:rsid w:val="008A5B02"/>
    <w:rsid w:val="008A6788"/>
    <w:rsid w:val="009004E0"/>
    <w:rsid w:val="00905424"/>
    <w:rsid w:val="00922A3A"/>
    <w:rsid w:val="0092761F"/>
    <w:rsid w:val="00937D36"/>
    <w:rsid w:val="00965560"/>
    <w:rsid w:val="00992B14"/>
    <w:rsid w:val="009A3F67"/>
    <w:rsid w:val="009A54DB"/>
    <w:rsid w:val="009A582C"/>
    <w:rsid w:val="009D6614"/>
    <w:rsid w:val="00A02790"/>
    <w:rsid w:val="00A13872"/>
    <w:rsid w:val="00A60B7B"/>
    <w:rsid w:val="00A645ED"/>
    <w:rsid w:val="00A72084"/>
    <w:rsid w:val="00AB1BF6"/>
    <w:rsid w:val="00AB374F"/>
    <w:rsid w:val="00AB58FD"/>
    <w:rsid w:val="00AC3E67"/>
    <w:rsid w:val="00AD6235"/>
    <w:rsid w:val="00AE5B37"/>
    <w:rsid w:val="00AF0551"/>
    <w:rsid w:val="00B14DF9"/>
    <w:rsid w:val="00B37E2F"/>
    <w:rsid w:val="00B929EE"/>
    <w:rsid w:val="00B92A7C"/>
    <w:rsid w:val="00BC464A"/>
    <w:rsid w:val="00C0000A"/>
    <w:rsid w:val="00C574A5"/>
    <w:rsid w:val="00C71523"/>
    <w:rsid w:val="00C81345"/>
    <w:rsid w:val="00C94939"/>
    <w:rsid w:val="00C95C0D"/>
    <w:rsid w:val="00C96BBE"/>
    <w:rsid w:val="00CA3D7A"/>
    <w:rsid w:val="00CC666E"/>
    <w:rsid w:val="00CC672E"/>
    <w:rsid w:val="00CF15E1"/>
    <w:rsid w:val="00CF190B"/>
    <w:rsid w:val="00D2714C"/>
    <w:rsid w:val="00D35B8A"/>
    <w:rsid w:val="00D741E3"/>
    <w:rsid w:val="00D74273"/>
    <w:rsid w:val="00DB4EA1"/>
    <w:rsid w:val="00E04ECA"/>
    <w:rsid w:val="00E30399"/>
    <w:rsid w:val="00E3440A"/>
    <w:rsid w:val="00E42EF2"/>
    <w:rsid w:val="00E440FA"/>
    <w:rsid w:val="00E52804"/>
    <w:rsid w:val="00E862BB"/>
    <w:rsid w:val="00EB7A35"/>
    <w:rsid w:val="00EE0058"/>
    <w:rsid w:val="00EE20BC"/>
    <w:rsid w:val="00EE20F0"/>
    <w:rsid w:val="00F059A1"/>
    <w:rsid w:val="00F31081"/>
    <w:rsid w:val="00F44970"/>
    <w:rsid w:val="00F56AE3"/>
    <w:rsid w:val="00F6468F"/>
    <w:rsid w:val="00F73D4F"/>
    <w:rsid w:val="00F9167F"/>
    <w:rsid w:val="00F9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18803"/>
  <w15:chartTrackingRefBased/>
  <w15:docId w15:val="{7CD6B2F3-577E-4A49-9FB6-F6689DB3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4E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04E0"/>
    <w:pPr>
      <w:ind w:left="720"/>
      <w:contextualSpacing/>
    </w:pPr>
  </w:style>
  <w:style w:type="paragraph" w:customStyle="1" w:styleId="CM1">
    <w:name w:val="CM1"/>
    <w:basedOn w:val="Normalny"/>
    <w:next w:val="Normalny"/>
    <w:uiPriority w:val="99"/>
    <w:rsid w:val="003E50EB"/>
    <w:pPr>
      <w:autoSpaceDE w:val="0"/>
      <w:autoSpaceDN w:val="0"/>
      <w:adjustRightInd w:val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M3">
    <w:name w:val="CM3"/>
    <w:basedOn w:val="Normalny"/>
    <w:next w:val="Normalny"/>
    <w:uiPriority w:val="99"/>
    <w:rsid w:val="003E50EB"/>
    <w:pPr>
      <w:autoSpaceDE w:val="0"/>
      <w:autoSpaceDN w:val="0"/>
      <w:adjustRightInd w:val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535156"/>
    <w:rPr>
      <w:color w:val="0563C1" w:themeColor="hyperlink"/>
      <w:u w:val="single"/>
    </w:rPr>
  </w:style>
  <w:style w:type="paragraph" w:customStyle="1" w:styleId="Default">
    <w:name w:val="Default"/>
    <w:rsid w:val="0090542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B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BA0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4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7B9DF-DA4B-422E-9087-FB3C847F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Krzysiek</cp:lastModifiedBy>
  <cp:revision>3</cp:revision>
  <cp:lastPrinted>2020-04-04T15:32:00Z</cp:lastPrinted>
  <dcterms:created xsi:type="dcterms:W3CDTF">2023-11-30T08:36:00Z</dcterms:created>
  <dcterms:modified xsi:type="dcterms:W3CDTF">2023-11-30T08:37:00Z</dcterms:modified>
</cp:coreProperties>
</file>