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785D9" w14:textId="77777777" w:rsidR="00B44048" w:rsidRDefault="00000000">
      <w:pPr>
        <w:pStyle w:val="Nagwek1"/>
      </w:pPr>
      <w:r>
        <w:t>Wniosek o finansowanie kosztu przejazdu</w:t>
      </w:r>
    </w:p>
    <w:p w14:paraId="38F6E027" w14:textId="77777777" w:rsidR="00B44048" w:rsidRDefault="00000000">
      <w:pPr>
        <w:spacing w:after="240" w:line="360" w:lineRule="auto"/>
        <w:rPr>
          <w:rFonts w:cs="Arial"/>
          <w:b/>
        </w:rPr>
      </w:pPr>
      <w:r>
        <w:rPr>
          <w:rFonts w:cs="Arial"/>
          <w:lang w:eastAsia="pl-PL" w:bidi="pl-PL"/>
        </w:rPr>
        <w:t>art. 206 ust. 1 ustawy z dnia 20 marca 2025 r. o rynku pracy i służbach zatrudnienia</w:t>
      </w:r>
    </w:p>
    <w:p w14:paraId="7201F7A1" w14:textId="77777777" w:rsidR="00B44048" w:rsidRDefault="00000000">
      <w:pPr>
        <w:pStyle w:val="Akapitzlist"/>
        <w:numPr>
          <w:ilvl w:val="0"/>
          <w:numId w:val="20"/>
        </w:numPr>
        <w:spacing w:before="240" w:after="240" w:line="360" w:lineRule="auto"/>
        <w:ind w:left="425" w:hanging="425"/>
        <w:contextualSpacing w:val="0"/>
        <w:rPr>
          <w:rFonts w:cs="Arial"/>
        </w:rPr>
      </w:pPr>
      <w:r>
        <w:rPr>
          <w:rFonts w:cs="Arial"/>
        </w:rPr>
        <w:t>Dane wnioskodawcy:</w:t>
      </w:r>
    </w:p>
    <w:p w14:paraId="5085D5EC" w14:textId="77777777" w:rsidR="00B44048" w:rsidRDefault="00000000">
      <w:pPr>
        <w:pStyle w:val="Akapitzlist"/>
        <w:tabs>
          <w:tab w:val="left" w:leader="dot" w:pos="9070"/>
        </w:tabs>
        <w:spacing w:before="120" w:after="120" w:line="360" w:lineRule="auto"/>
        <w:ind w:left="426"/>
        <w:rPr>
          <w:rFonts w:eastAsia="Times New Roman" w:cs="Arial"/>
          <w:lang w:val="en-US"/>
        </w:rPr>
      </w:pPr>
      <w:r>
        <w:rPr>
          <w:rFonts w:eastAsia="Times New Roman" w:cs="Arial"/>
        </w:rPr>
        <w:t>Imię</w:t>
      </w:r>
      <w:r>
        <w:rPr>
          <w:rFonts w:eastAsia="Times New Roman" w:cs="Arial"/>
          <w:lang w:val="en-US"/>
        </w:rPr>
        <w:t xml:space="preserve"> </w:t>
      </w:r>
      <w:r>
        <w:rPr>
          <w:rFonts w:eastAsia="Times New Roman" w:cs="Arial"/>
        </w:rPr>
        <w:t>i</w:t>
      </w:r>
      <w:r>
        <w:rPr>
          <w:rFonts w:eastAsia="Times New Roman" w:cs="Arial"/>
          <w:lang w:val="en-US"/>
        </w:rPr>
        <w:t> </w:t>
      </w:r>
      <w:r>
        <w:rPr>
          <w:rFonts w:eastAsia="Times New Roman" w:cs="Arial"/>
        </w:rPr>
        <w:t>nazwisko</w:t>
      </w:r>
      <w:r>
        <w:rPr>
          <w:rFonts w:eastAsia="Times New Roman" w:cs="Arial"/>
          <w:lang w:val="en-US"/>
        </w:rPr>
        <w:t xml:space="preserve">: </w:t>
      </w:r>
      <w:r>
        <w:rPr>
          <w:rFonts w:eastAsia="Times New Roman" w:cs="Arial"/>
          <w:lang w:val="en-US"/>
        </w:rPr>
        <w:tab/>
      </w:r>
    </w:p>
    <w:p w14:paraId="396C9115" w14:textId="77777777" w:rsidR="00B44048" w:rsidRDefault="00000000">
      <w:pPr>
        <w:tabs>
          <w:tab w:val="left" w:leader="dot" w:pos="4820"/>
          <w:tab w:val="left" w:leader="dot" w:pos="9070"/>
        </w:tabs>
        <w:spacing w:before="120" w:after="120" w:line="360" w:lineRule="auto"/>
        <w:ind w:left="425"/>
        <w:rPr>
          <w:rFonts w:eastAsia="Times New Roman" w:cs="Arial"/>
        </w:rPr>
      </w:pPr>
      <w:r>
        <w:rPr>
          <w:rFonts w:eastAsia="Times New Roman" w:cs="Arial"/>
        </w:rPr>
        <w:t>PESEL:</w:t>
      </w:r>
      <w:r>
        <w:rPr>
          <w:rFonts w:eastAsia="Times New Roman" w:cs="Arial"/>
        </w:rPr>
        <w:tab/>
        <w:t>, a w przypadku jego braku rodzaj, seri</w:t>
      </w:r>
      <w:r>
        <w:rPr>
          <w:rFonts w:eastAsia="Times New Roman" w:cs="Arial"/>
          <w:lang w:eastAsia="pl-PL" w:bidi="pl-PL"/>
        </w:rPr>
        <w:t>a</w:t>
      </w:r>
      <w:r>
        <w:rPr>
          <w:rFonts w:eastAsia="Times New Roman" w:cs="Arial"/>
        </w:rPr>
        <w:t xml:space="preserve"> i numer dokumentu potwierdzającego tożsamość:</w:t>
      </w:r>
      <w:r>
        <w:rPr>
          <w:rFonts w:eastAsia="Times New Roman" w:cs="Arial"/>
        </w:rPr>
        <w:tab/>
      </w:r>
    </w:p>
    <w:p w14:paraId="15069E02" w14:textId="77777777" w:rsidR="00B44048" w:rsidRDefault="00000000">
      <w:pPr>
        <w:tabs>
          <w:tab w:val="left" w:leader="dot" w:pos="9070"/>
        </w:tabs>
        <w:spacing w:before="120" w:after="120" w:line="360" w:lineRule="auto"/>
        <w:ind w:left="360" w:firstLine="66"/>
        <w:rPr>
          <w:rFonts w:eastAsia="Times New Roman" w:cs="Arial"/>
        </w:rPr>
      </w:pPr>
      <w:r>
        <w:rPr>
          <w:rFonts w:eastAsia="Times New Roman" w:cs="Arial"/>
        </w:rPr>
        <w:t xml:space="preserve">Adres zamieszkania: </w:t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</w:p>
    <w:p w14:paraId="39E8823A" w14:textId="77777777" w:rsidR="00B44048" w:rsidRDefault="00000000">
      <w:pPr>
        <w:tabs>
          <w:tab w:val="left" w:leader="dot" w:pos="4111"/>
          <w:tab w:val="left" w:leader="dot" w:pos="9070"/>
        </w:tabs>
        <w:spacing w:before="120" w:after="120" w:line="360" w:lineRule="auto"/>
        <w:ind w:left="357" w:firstLine="68"/>
        <w:rPr>
          <w:rFonts w:eastAsia="Times New Roman" w:cs="Arial"/>
          <w:lang w:val="en-US"/>
        </w:rPr>
      </w:pPr>
      <w:r>
        <w:rPr>
          <w:rFonts w:eastAsia="Times New Roman" w:cs="Arial"/>
        </w:rPr>
        <w:t>Numer</w:t>
      </w:r>
      <w:r>
        <w:rPr>
          <w:rFonts w:eastAsia="Times New Roman" w:cs="Arial"/>
          <w:lang w:val="en-US"/>
        </w:rPr>
        <w:t xml:space="preserve"> </w:t>
      </w:r>
      <w:r>
        <w:rPr>
          <w:rFonts w:eastAsia="Times New Roman" w:cs="Arial"/>
        </w:rPr>
        <w:t>telefonu</w:t>
      </w:r>
      <w:r>
        <w:rPr>
          <w:rFonts w:eastAsia="Times New Roman" w:cs="Arial"/>
          <w:lang w:val="en-US"/>
        </w:rPr>
        <w:t>:</w:t>
      </w:r>
      <w:r>
        <w:rPr>
          <w:rFonts w:eastAsia="Times New Roman" w:cs="Arial"/>
        </w:rPr>
        <w:t xml:space="preserve"> </w:t>
      </w:r>
      <w:r>
        <w:rPr>
          <w:rFonts w:eastAsia="Times New Roman" w:cs="Arial"/>
        </w:rPr>
        <w:tab/>
        <w:t xml:space="preserve"> Adres</w:t>
      </w:r>
      <w:r>
        <w:rPr>
          <w:rFonts w:eastAsia="Times New Roman" w:cs="Arial"/>
          <w:lang w:val="en-US"/>
        </w:rPr>
        <w:t xml:space="preserve"> </w:t>
      </w:r>
      <w:r>
        <w:rPr>
          <w:rFonts w:eastAsia="Times New Roman" w:cs="Arial"/>
        </w:rPr>
        <w:t>elektroniczny</w:t>
      </w:r>
      <w:r>
        <w:rPr>
          <w:rFonts w:eastAsia="Times New Roman" w:cs="Arial"/>
          <w:lang w:val="en-US"/>
        </w:rPr>
        <w:t>:</w:t>
      </w:r>
      <w:r>
        <w:rPr>
          <w:rFonts w:eastAsia="Times New Roman" w:cs="Arial"/>
          <w:lang w:val="en-US"/>
        </w:rPr>
        <w:tab/>
      </w:r>
    </w:p>
    <w:p w14:paraId="27D8BA32" w14:textId="77777777" w:rsidR="00B44048" w:rsidRDefault="00000000">
      <w:pPr>
        <w:pStyle w:val="Akapitzlist"/>
        <w:numPr>
          <w:ilvl w:val="0"/>
          <w:numId w:val="20"/>
        </w:numPr>
        <w:tabs>
          <w:tab w:val="left" w:leader="dot" w:pos="9072"/>
        </w:tabs>
        <w:spacing w:before="120" w:after="120" w:line="360" w:lineRule="auto"/>
        <w:ind w:left="425" w:hanging="425"/>
        <w:contextualSpacing w:val="0"/>
        <w:rPr>
          <w:rFonts w:cs="Arial"/>
        </w:rPr>
      </w:pPr>
      <w:r>
        <w:rPr>
          <w:rFonts w:cs="Arial"/>
        </w:rPr>
        <w:t>Wnioskuję o finansowanie kosztu przejazdu</w:t>
      </w:r>
    </w:p>
    <w:p w14:paraId="406BE2CF" w14:textId="77777777" w:rsidR="00B44048" w:rsidRDefault="00000000">
      <w:pPr>
        <w:pStyle w:val="Akapitzlist"/>
        <w:tabs>
          <w:tab w:val="left" w:leader="dot" w:pos="9070"/>
        </w:tabs>
        <w:spacing w:before="120" w:after="120" w:line="360" w:lineRule="auto"/>
        <w:ind w:left="425"/>
        <w:contextualSpacing w:val="0"/>
        <w:rPr>
          <w:rFonts w:cs="Arial"/>
        </w:rPr>
      </w:pPr>
      <w:r>
        <w:rPr>
          <w:rFonts w:cs="Arial"/>
        </w:rPr>
        <w:t>z miejsca zamieszkania (wpisz adres)</w:t>
      </w:r>
      <w:r>
        <w:rPr>
          <w:rFonts w:cs="Arial"/>
        </w:rPr>
        <w:tab/>
      </w:r>
    </w:p>
    <w:p w14:paraId="05E90674" w14:textId="77777777" w:rsidR="00B44048" w:rsidRDefault="00000000">
      <w:pPr>
        <w:pStyle w:val="Akapitzlist"/>
        <w:tabs>
          <w:tab w:val="left" w:leader="dot" w:pos="8931"/>
          <w:tab w:val="left" w:pos="9070"/>
        </w:tabs>
        <w:spacing w:before="120" w:after="120" w:line="360" w:lineRule="auto"/>
        <w:ind w:left="425"/>
        <w:contextualSpacing w:val="0"/>
        <w:rPr>
          <w:rFonts w:cs="Arial"/>
        </w:rPr>
      </w:pPr>
      <w:r>
        <w:rPr>
          <w:rFonts w:cs="Arial"/>
        </w:rPr>
        <w:t>do miejsca (wpisz adres)</w:t>
      </w:r>
      <w:r>
        <w:rPr>
          <w:rFonts w:cs="Arial"/>
          <w:lang w:eastAsia="pl-PL" w:bidi="pl-PL"/>
        </w:rPr>
        <w:t xml:space="preserve">...................................................................i </w:t>
      </w:r>
      <w:r>
        <w:rPr>
          <w:rFonts w:cs="Arial"/>
        </w:rPr>
        <w:t>z powrotem</w:t>
      </w:r>
      <w:r>
        <w:rPr>
          <w:rFonts w:cs="Arial"/>
          <w:lang w:eastAsia="pl-PL" w:bidi="pl-PL"/>
        </w:rPr>
        <w:t>,</w:t>
      </w:r>
      <w:r>
        <w:rPr>
          <w:rFonts w:cs="Arial"/>
        </w:rPr>
        <w:t xml:space="preserve"> w związku z podjęciem (zaznacz właściwe):</w:t>
      </w:r>
    </w:p>
    <w:p w14:paraId="57A94F27" w14:textId="77777777" w:rsidR="00B44048" w:rsidRDefault="00000000">
      <w:pPr>
        <w:pStyle w:val="Akapitzlist"/>
        <w:spacing w:before="120" w:after="120" w:line="360" w:lineRule="auto"/>
        <w:ind w:left="425"/>
        <w:contextualSpacing w:val="0"/>
        <w:rPr>
          <w:rFonts w:cs="Arial"/>
        </w:rPr>
      </w:pPr>
      <w:r>
        <w:rPr>
          <w:rFonts w:ascii="MS Gothic" w:eastAsia="MS Gothic" w:hAnsi="MS Gothic" w:cs="Arial" w:hint="eastAsia"/>
        </w:rPr>
        <w:t>☐</w:t>
      </w:r>
      <w:r>
        <w:rPr>
          <w:rFonts w:cs="Arial"/>
        </w:rPr>
        <w:t xml:space="preserve"> zatrudnienia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ascii="MS Gothic" w:eastAsia="MS Gothic" w:hAnsi="MS Gothic" w:cs="Arial" w:hint="eastAsia"/>
        </w:rPr>
        <w:t>☐</w:t>
      </w:r>
      <w:r>
        <w:rPr>
          <w:rFonts w:cs="Arial"/>
        </w:rPr>
        <w:t xml:space="preserve"> innej pracy zarobkowej</w:t>
      </w:r>
    </w:p>
    <w:p w14:paraId="154E8228" w14:textId="77777777" w:rsidR="00B44048" w:rsidRDefault="00000000">
      <w:pPr>
        <w:pStyle w:val="Akapitzlist"/>
        <w:tabs>
          <w:tab w:val="left" w:leader="dot" w:pos="9070"/>
        </w:tabs>
        <w:spacing w:before="120" w:line="360" w:lineRule="auto"/>
        <w:ind w:left="426"/>
        <w:rPr>
          <w:rFonts w:cs="Arial"/>
        </w:rPr>
      </w:pPr>
      <w:r>
        <w:rPr>
          <w:rFonts w:ascii="MS Gothic" w:eastAsia="MS Gothic" w:hAnsi="MS Gothic" w:cs="Arial" w:hint="eastAsia"/>
        </w:rPr>
        <w:t>☐</w:t>
      </w:r>
      <w:r>
        <w:rPr>
          <w:rFonts w:cs="Arial"/>
        </w:rPr>
        <w:t xml:space="preserve"> udziału w formie pomocy (wpisz rodzaj np. staż, szkolenie)</w:t>
      </w:r>
      <w:r>
        <w:rPr>
          <w:rFonts w:cs="Arial"/>
        </w:rPr>
        <w:tab/>
      </w:r>
    </w:p>
    <w:p w14:paraId="7FE3FD16" w14:textId="77777777" w:rsidR="00B44048" w:rsidRDefault="00000000">
      <w:pPr>
        <w:pStyle w:val="Akapitzlist"/>
        <w:tabs>
          <w:tab w:val="left" w:leader="dot" w:pos="4820"/>
          <w:tab w:val="left" w:leader="dot" w:pos="9070"/>
        </w:tabs>
        <w:spacing w:before="240" w:after="240" w:line="360" w:lineRule="auto"/>
        <w:ind w:left="425"/>
        <w:contextualSpacing w:val="0"/>
        <w:rPr>
          <w:rFonts w:cs="Arial"/>
        </w:rPr>
      </w:pPr>
      <w:r>
        <w:rPr>
          <w:rFonts w:cs="Arial"/>
        </w:rPr>
        <w:t xml:space="preserve">na okres od </w:t>
      </w:r>
      <w:r>
        <w:rPr>
          <w:rFonts w:cs="Arial"/>
        </w:rPr>
        <w:tab/>
        <w:t xml:space="preserve">do </w:t>
      </w:r>
      <w:r>
        <w:rPr>
          <w:rFonts w:cs="Arial"/>
        </w:rPr>
        <w:tab/>
      </w:r>
    </w:p>
    <w:p w14:paraId="68713CE9" w14:textId="77777777" w:rsidR="00B44048" w:rsidRDefault="00000000">
      <w:pPr>
        <w:pStyle w:val="Akapitzlist"/>
        <w:numPr>
          <w:ilvl w:val="0"/>
          <w:numId w:val="20"/>
        </w:numPr>
        <w:spacing w:before="120" w:after="120" w:line="360" w:lineRule="auto"/>
        <w:ind w:left="425" w:hanging="425"/>
        <w:contextualSpacing w:val="0"/>
        <w:rPr>
          <w:rFonts w:cs="Arial"/>
        </w:rPr>
      </w:pPr>
      <w:r>
        <w:rPr>
          <w:rFonts w:cs="Arial"/>
        </w:rPr>
        <w:t>Rodzaj środka komunikacji (zaznacz właściwe):</w:t>
      </w:r>
    </w:p>
    <w:p w14:paraId="5B3AA3AA" w14:textId="77777777" w:rsidR="00B44048" w:rsidRDefault="00000000">
      <w:pPr>
        <w:tabs>
          <w:tab w:val="left" w:leader="dot" w:pos="9070"/>
        </w:tabs>
        <w:spacing w:before="120" w:after="120" w:line="360" w:lineRule="auto"/>
        <w:ind w:left="426"/>
        <w:rPr>
          <w:rFonts w:cs="Arial"/>
        </w:rPr>
      </w:pPr>
      <w:r>
        <w:rPr>
          <w:rFonts w:ascii="MS Gothic" w:eastAsia="MS Gothic" w:hAnsi="MS Gothic" w:cs="Arial" w:hint="eastAsia"/>
        </w:rPr>
        <w:t>☐</w:t>
      </w:r>
      <w:r>
        <w:rPr>
          <w:rFonts w:cs="Arial"/>
        </w:rPr>
        <w:t xml:space="preserve"> publiczny (wpisz nazwę przewoźnika i linię trasy)</w:t>
      </w:r>
      <w:r>
        <w:rPr>
          <w:rFonts w:cs="Arial"/>
        </w:rPr>
        <w:tab/>
      </w:r>
    </w:p>
    <w:p w14:paraId="73A5959C" w14:textId="77777777" w:rsidR="00B44048" w:rsidRDefault="00000000">
      <w:pPr>
        <w:tabs>
          <w:tab w:val="left" w:leader="dot" w:pos="9070"/>
        </w:tabs>
        <w:spacing w:before="120" w:after="120" w:line="360" w:lineRule="auto"/>
        <w:ind w:left="425"/>
        <w:rPr>
          <w:rFonts w:cs="Arial"/>
        </w:rPr>
      </w:pPr>
      <w:r>
        <w:rPr>
          <w:rFonts w:cs="Arial"/>
        </w:rPr>
        <w:tab/>
      </w:r>
    </w:p>
    <w:p w14:paraId="32696E3E" w14:textId="77777777" w:rsidR="00B44048" w:rsidRDefault="00000000">
      <w:pPr>
        <w:spacing w:before="120" w:after="120" w:line="360" w:lineRule="auto"/>
        <w:ind w:left="426"/>
        <w:rPr>
          <w:rFonts w:cs="Arial"/>
        </w:rPr>
      </w:pPr>
      <w:r>
        <w:rPr>
          <w:rFonts w:ascii="MS Gothic" w:eastAsia="MS Gothic" w:hAnsi="MS Gothic" w:cs="Arial" w:hint="eastAsia"/>
        </w:rPr>
        <w:t>☐</w:t>
      </w:r>
      <w:r>
        <w:rPr>
          <w:rFonts w:cs="Arial"/>
        </w:rPr>
        <w:t xml:space="preserve"> samochód osobowy/pojazd silnikowy jednośladowy.</w:t>
      </w:r>
    </w:p>
    <w:p w14:paraId="11B72202" w14:textId="77777777" w:rsidR="00B44048" w:rsidRDefault="00000000">
      <w:pPr>
        <w:spacing w:before="120" w:after="120" w:line="360" w:lineRule="auto"/>
        <w:ind w:left="426" w:hanging="426"/>
        <w:rPr>
          <w:rFonts w:cs="Arial"/>
          <w:kern w:val="2"/>
        </w:rPr>
      </w:pPr>
      <w:r>
        <w:rPr>
          <w:rFonts w:cs="Arial"/>
        </w:rPr>
        <w:t xml:space="preserve">4. </w:t>
      </w:r>
      <w:r>
        <w:rPr>
          <w:rFonts w:cs="Arial"/>
          <w:kern w:val="2"/>
        </w:rPr>
        <w:t>Oświadczam, że uzyskiwane wynagrodzenie lub inny przychód nie przekracza 200% minimalnego wynagrodzenia za pracę.</w:t>
      </w:r>
    </w:p>
    <w:p w14:paraId="39A06644" w14:textId="77777777" w:rsidR="00B44048" w:rsidRDefault="00000000">
      <w:pPr>
        <w:spacing w:before="120" w:after="120" w:line="360" w:lineRule="auto"/>
        <w:ind w:left="426" w:hanging="426"/>
        <w:rPr>
          <w:rFonts w:cs="Arial"/>
        </w:rPr>
      </w:pPr>
      <w:r>
        <w:rPr>
          <w:rFonts w:cs="Arial"/>
        </w:rPr>
        <w:tab/>
        <w:t>………………………………………</w:t>
      </w:r>
    </w:p>
    <w:p w14:paraId="598019BD" w14:textId="77777777" w:rsidR="00B44048" w:rsidRDefault="00000000">
      <w:pPr>
        <w:pStyle w:val="Akapitzlist"/>
        <w:spacing w:line="360" w:lineRule="auto"/>
        <w:ind w:left="425"/>
        <w:contextualSpacing w:val="0"/>
        <w:rPr>
          <w:rFonts w:cs="Arial"/>
        </w:rPr>
      </w:pPr>
      <w:r>
        <w:rPr>
          <w:rFonts w:cs="Arial"/>
        </w:rPr>
        <w:t>(podpis wnioskodawcy)</w:t>
      </w:r>
    </w:p>
    <w:p w14:paraId="22685C1A" w14:textId="77777777" w:rsidR="00B44048" w:rsidRDefault="00000000">
      <w:pPr>
        <w:spacing w:before="600" w:after="120" w:line="360" w:lineRule="auto"/>
        <w:rPr>
          <w:rFonts w:cs="Arial"/>
          <w:b/>
          <w:bCs/>
          <w:kern w:val="2"/>
        </w:rPr>
      </w:pPr>
      <w:r>
        <w:rPr>
          <w:rFonts w:cs="Arial"/>
          <w:b/>
          <w:bCs/>
          <w:kern w:val="2"/>
        </w:rPr>
        <w:t>Załącznik:</w:t>
      </w:r>
    </w:p>
    <w:p w14:paraId="18A20F44" w14:textId="77777777" w:rsidR="00B44048" w:rsidRDefault="00000000">
      <w:pPr>
        <w:numPr>
          <w:ilvl w:val="0"/>
          <w:numId w:val="29"/>
        </w:numPr>
        <w:suppressAutoHyphens/>
        <w:spacing w:before="120" w:after="120" w:line="360" w:lineRule="auto"/>
        <w:rPr>
          <w:rFonts w:cs="Arial"/>
          <w:color w:val="000000" w:themeColor="text1"/>
          <w:kern w:val="2"/>
        </w:rPr>
      </w:pPr>
      <w:r>
        <w:rPr>
          <w:rFonts w:cs="Arial"/>
          <w:color w:val="000000" w:themeColor="text1"/>
          <w:kern w:val="2"/>
        </w:rPr>
        <w:t>Kopia umowy zatrudnienia lub innej pracy zarobkowej (jeśli dotyczy).</w:t>
      </w:r>
    </w:p>
    <w:sectPr w:rsidR="00B44048">
      <w:footnotePr>
        <w:numFmt w:val="chicago"/>
      </w:footnotePr>
      <w:pgSz w:w="11906" w:h="16838"/>
      <w:pgMar w:top="1088" w:right="1416" w:bottom="851" w:left="1418" w:header="1304" w:footer="2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24A70" w14:textId="77777777" w:rsidR="002B765A" w:rsidRDefault="002B765A">
      <w:r>
        <w:separator/>
      </w:r>
    </w:p>
  </w:endnote>
  <w:endnote w:type="continuationSeparator" w:id="0">
    <w:p w14:paraId="696B474B" w14:textId="77777777" w:rsidR="002B765A" w:rsidRDefault="002B7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MinionPro-Regular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98F6C" w14:textId="77777777" w:rsidR="002B765A" w:rsidRDefault="002B765A">
      <w:r>
        <w:separator/>
      </w:r>
    </w:p>
  </w:footnote>
  <w:footnote w:type="continuationSeparator" w:id="0">
    <w:p w14:paraId="3FFF58B7" w14:textId="77777777" w:rsidR="002B765A" w:rsidRDefault="002B7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1F86D32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01321731"/>
    <w:multiLevelType w:val="hybridMultilevel"/>
    <w:tmpl w:val="75F47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370E4"/>
    <w:multiLevelType w:val="hybridMultilevel"/>
    <w:tmpl w:val="7BF87F1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CB0362"/>
    <w:multiLevelType w:val="hybridMultilevel"/>
    <w:tmpl w:val="82E6240E"/>
    <w:lvl w:ilvl="0" w:tplc="8BA836A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3033" w:hanging="360"/>
      </w:pPr>
    </w:lvl>
    <w:lvl w:ilvl="2" w:tplc="0415001B">
      <w:start w:val="1"/>
      <w:numFmt w:val="lowerRoman"/>
      <w:lvlText w:val="%3."/>
      <w:lvlJc w:val="right"/>
      <w:pPr>
        <w:ind w:left="3753" w:hanging="180"/>
      </w:pPr>
    </w:lvl>
    <w:lvl w:ilvl="3" w:tplc="0415000F">
      <w:start w:val="1"/>
      <w:numFmt w:val="decimal"/>
      <w:lvlText w:val="%4."/>
      <w:lvlJc w:val="left"/>
      <w:pPr>
        <w:ind w:left="4473" w:hanging="360"/>
      </w:pPr>
    </w:lvl>
    <w:lvl w:ilvl="4" w:tplc="04150019">
      <w:start w:val="1"/>
      <w:numFmt w:val="lowerLetter"/>
      <w:lvlText w:val="%5."/>
      <w:lvlJc w:val="left"/>
      <w:pPr>
        <w:ind w:left="5193" w:hanging="360"/>
      </w:pPr>
    </w:lvl>
    <w:lvl w:ilvl="5" w:tplc="0415001B">
      <w:start w:val="1"/>
      <w:numFmt w:val="lowerRoman"/>
      <w:lvlText w:val="%6."/>
      <w:lvlJc w:val="right"/>
      <w:pPr>
        <w:ind w:left="5913" w:hanging="180"/>
      </w:pPr>
    </w:lvl>
    <w:lvl w:ilvl="6" w:tplc="0415000F">
      <w:start w:val="1"/>
      <w:numFmt w:val="decimal"/>
      <w:lvlText w:val="%7."/>
      <w:lvlJc w:val="left"/>
      <w:pPr>
        <w:ind w:left="6633" w:hanging="360"/>
      </w:pPr>
    </w:lvl>
    <w:lvl w:ilvl="7" w:tplc="04150019">
      <w:start w:val="1"/>
      <w:numFmt w:val="lowerLetter"/>
      <w:lvlText w:val="%8."/>
      <w:lvlJc w:val="left"/>
      <w:pPr>
        <w:ind w:left="7353" w:hanging="360"/>
      </w:pPr>
    </w:lvl>
    <w:lvl w:ilvl="8" w:tplc="0415001B">
      <w:start w:val="1"/>
      <w:numFmt w:val="lowerRoman"/>
      <w:lvlText w:val="%9."/>
      <w:lvlJc w:val="right"/>
      <w:pPr>
        <w:ind w:left="8073" w:hanging="180"/>
      </w:pPr>
    </w:lvl>
  </w:abstractNum>
  <w:abstractNum w:abstractNumId="4" w15:restartNumberingAfterBreak="0">
    <w:nsid w:val="09843EC8"/>
    <w:multiLevelType w:val="hybridMultilevel"/>
    <w:tmpl w:val="052EFA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F33CD"/>
    <w:multiLevelType w:val="multilevel"/>
    <w:tmpl w:val="B77A745E"/>
    <w:lvl w:ilvl="0">
      <w:start w:val="1"/>
      <w:numFmt w:val="decimal"/>
      <w:lvlText w:val="%1."/>
      <w:lvlJc w:val="left"/>
      <w:pPr>
        <w:ind w:left="927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644" w:hanging="360"/>
      </w:pPr>
    </w:lvl>
    <w:lvl w:ilvl="2">
      <w:start w:val="1"/>
      <w:numFmt w:val="decimal"/>
      <w:isLgl/>
      <w:lvlText w:val="%1.%2.%3"/>
      <w:lvlJc w:val="left"/>
      <w:pPr>
        <w:ind w:left="720" w:hanging="36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6" w15:restartNumberingAfterBreak="0">
    <w:nsid w:val="10362007"/>
    <w:multiLevelType w:val="hybridMultilevel"/>
    <w:tmpl w:val="02D4DBA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1D54EBF"/>
    <w:multiLevelType w:val="hybridMultilevel"/>
    <w:tmpl w:val="91FAB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A18FC"/>
    <w:multiLevelType w:val="hybridMultilevel"/>
    <w:tmpl w:val="C6B242EE"/>
    <w:lvl w:ilvl="0" w:tplc="A894C91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27D66"/>
    <w:multiLevelType w:val="hybridMultilevel"/>
    <w:tmpl w:val="1506DC4E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28E10573"/>
    <w:multiLevelType w:val="hybridMultilevel"/>
    <w:tmpl w:val="D1D09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01730"/>
    <w:multiLevelType w:val="hybridMultilevel"/>
    <w:tmpl w:val="95988248"/>
    <w:lvl w:ilvl="0" w:tplc="6508844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86FE2"/>
    <w:multiLevelType w:val="multilevel"/>
    <w:tmpl w:val="4D6C871E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  <w:rPr>
        <w:rFonts w:hint="default"/>
        <w:sz w:val="24"/>
        <w:szCs w:val="18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33"/>
        </w:tabs>
        <w:ind w:left="1133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00"/>
        </w:tabs>
        <w:ind w:left="1700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67"/>
        </w:tabs>
        <w:ind w:left="2267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551"/>
        </w:tabs>
        <w:ind w:left="2551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4"/>
        </w:tabs>
        <w:ind w:left="2834" w:hanging="283"/>
      </w:pPr>
      <w:rPr>
        <w:rFonts w:hint="default"/>
      </w:rPr>
    </w:lvl>
  </w:abstractNum>
  <w:abstractNum w:abstractNumId="13" w15:restartNumberingAfterBreak="0">
    <w:nsid w:val="352E6B5E"/>
    <w:multiLevelType w:val="hybridMultilevel"/>
    <w:tmpl w:val="77544CA2"/>
    <w:lvl w:ilvl="0" w:tplc="C3760AAA">
      <w:start w:val="6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38886775"/>
    <w:multiLevelType w:val="hybridMultilevel"/>
    <w:tmpl w:val="C0A4D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613DE"/>
    <w:multiLevelType w:val="hybridMultilevel"/>
    <w:tmpl w:val="F58A38DA"/>
    <w:lvl w:ilvl="0" w:tplc="A6626A2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3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8" w:hanging="180"/>
      </w:pPr>
      <w:rPr>
        <w:rFonts w:cs="Times New Roman"/>
      </w:rPr>
    </w:lvl>
  </w:abstractNum>
  <w:abstractNum w:abstractNumId="16" w15:restartNumberingAfterBreak="0">
    <w:nsid w:val="413E1736"/>
    <w:multiLevelType w:val="hybridMultilevel"/>
    <w:tmpl w:val="B3B6F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14078"/>
    <w:multiLevelType w:val="hybridMultilevel"/>
    <w:tmpl w:val="F928F642"/>
    <w:lvl w:ilvl="0" w:tplc="F0E2D52C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3C782EFE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25C50"/>
    <w:multiLevelType w:val="multilevel"/>
    <w:tmpl w:val="F2DA3B4A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367"/>
        </w:tabs>
        <w:ind w:left="236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727"/>
        </w:tabs>
        <w:ind w:left="2727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9" w15:restartNumberingAfterBreak="0">
    <w:nsid w:val="476E1CBD"/>
    <w:multiLevelType w:val="hybridMultilevel"/>
    <w:tmpl w:val="D4741D96"/>
    <w:lvl w:ilvl="0" w:tplc="47145B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A5C28"/>
    <w:multiLevelType w:val="hybridMultilevel"/>
    <w:tmpl w:val="9670F4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B7299"/>
    <w:multiLevelType w:val="hybridMultilevel"/>
    <w:tmpl w:val="2D5684B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50941348"/>
    <w:multiLevelType w:val="hybridMultilevel"/>
    <w:tmpl w:val="5BB81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E5F70"/>
    <w:multiLevelType w:val="hybridMultilevel"/>
    <w:tmpl w:val="88D248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7F609B"/>
    <w:multiLevelType w:val="hybridMultilevel"/>
    <w:tmpl w:val="25A0E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4854CB"/>
    <w:multiLevelType w:val="hybridMultilevel"/>
    <w:tmpl w:val="352C35FA"/>
    <w:lvl w:ilvl="0" w:tplc="4798003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E77E4"/>
    <w:multiLevelType w:val="hybridMultilevel"/>
    <w:tmpl w:val="7D6E79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6F076A"/>
    <w:multiLevelType w:val="hybridMultilevel"/>
    <w:tmpl w:val="BFD01B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093278677">
    <w:abstractNumId w:val="21"/>
  </w:num>
  <w:num w:numId="2" w16cid:durableId="10697309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0088896">
    <w:abstractNumId w:val="23"/>
  </w:num>
  <w:num w:numId="4" w16cid:durableId="1992174818">
    <w:abstractNumId w:val="7"/>
  </w:num>
  <w:num w:numId="5" w16cid:durableId="605888048">
    <w:abstractNumId w:val="6"/>
  </w:num>
  <w:num w:numId="6" w16cid:durableId="17226294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1494168">
    <w:abstractNumId w:val="0"/>
  </w:num>
  <w:num w:numId="8" w16cid:durableId="1233542049">
    <w:abstractNumId w:val="17"/>
  </w:num>
  <w:num w:numId="9" w16cid:durableId="784353376">
    <w:abstractNumId w:val="18"/>
  </w:num>
  <w:num w:numId="10" w16cid:durableId="730270083">
    <w:abstractNumId w:val="3"/>
  </w:num>
  <w:num w:numId="11" w16cid:durableId="31075735">
    <w:abstractNumId w:val="2"/>
  </w:num>
  <w:num w:numId="12" w16cid:durableId="600144674">
    <w:abstractNumId w:val="22"/>
  </w:num>
  <w:num w:numId="13" w16cid:durableId="1015109088">
    <w:abstractNumId w:val="12"/>
  </w:num>
  <w:num w:numId="14" w16cid:durableId="878473283">
    <w:abstractNumId w:val="27"/>
  </w:num>
  <w:num w:numId="15" w16cid:durableId="1404253880">
    <w:abstractNumId w:val="13"/>
  </w:num>
  <w:num w:numId="16" w16cid:durableId="2035880426">
    <w:abstractNumId w:val="26"/>
  </w:num>
  <w:num w:numId="17" w16cid:durableId="309284437">
    <w:abstractNumId w:val="8"/>
  </w:num>
  <w:num w:numId="18" w16cid:durableId="203760695">
    <w:abstractNumId w:val="11"/>
  </w:num>
  <w:num w:numId="19" w16cid:durableId="1949922738">
    <w:abstractNumId w:val="20"/>
  </w:num>
  <w:num w:numId="20" w16cid:durableId="617418762">
    <w:abstractNumId w:val="16"/>
  </w:num>
  <w:num w:numId="21" w16cid:durableId="346200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87490637">
    <w:abstractNumId w:val="24"/>
  </w:num>
  <w:num w:numId="23" w16cid:durableId="1369990824">
    <w:abstractNumId w:val="4"/>
  </w:num>
  <w:num w:numId="24" w16cid:durableId="1036731203">
    <w:abstractNumId w:val="25"/>
  </w:num>
  <w:num w:numId="25" w16cid:durableId="578753178">
    <w:abstractNumId w:val="14"/>
  </w:num>
  <w:num w:numId="26" w16cid:durableId="558587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97804708">
    <w:abstractNumId w:val="9"/>
  </w:num>
  <w:num w:numId="28" w16cid:durableId="8377670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367912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361799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65888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048"/>
    <w:rsid w:val="002B765A"/>
    <w:rsid w:val="005238B2"/>
    <w:rsid w:val="009810AF"/>
    <w:rsid w:val="00B4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A71D"/>
  <w15:docId w15:val="{4B6F2276-F76E-4431-BB54-7906038C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120" w:after="48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customStyle="1" w:styleId="Podstawowyakapit">
    <w:name w:val="[Podstawowy akapit]"/>
    <w:basedOn w:val="Normalny"/>
    <w:pPr>
      <w:spacing w:line="288" w:lineRule="auto"/>
    </w:pPr>
    <w:rPr>
      <w:rFonts w:ascii="MinionPro-Regular" w:hAnsi="MinionPro-Regular" w:cs="MinionPro-Regular"/>
      <w:color w:val="000000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paragraph" w:styleId="Akapitzlist">
    <w:name w:val="List Paragraph"/>
    <w:basedOn w:val="Normalny"/>
    <w:link w:val="AkapitzlistZnak"/>
    <w:qFormat/>
    <w:pPr>
      <w:ind w:left="720"/>
      <w:contextualSpacing/>
    </w:pPr>
  </w:style>
  <w:style w:type="paragraph" w:styleId="NormalnyWeb">
    <w:name w:val="Normal (Web)"/>
    <w:basedOn w:val="Normalny"/>
    <w:semiHidden/>
    <w:pPr>
      <w:spacing w:before="100" w:beforeAutospacing="1" w:after="119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link w:val="TekstprzypisukocowegoZnak"/>
    <w:semiHidden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basedOn w:val="Domylnaczcionkaakapitu"/>
    <w:rPr>
      <w:color w:val="000000" w:themeColor="text1"/>
      <w:u w:val="single"/>
    </w:rPr>
  </w:style>
  <w:style w:type="character" w:customStyle="1" w:styleId="NagwekZnak">
    <w:name w:val="Nagłówek Znak"/>
    <w:basedOn w:val="Domylnaczcionkaakapitu"/>
    <w:link w:val="Nagwek"/>
  </w:style>
  <w:style w:type="character" w:customStyle="1" w:styleId="StopkaZnak">
    <w:name w:val="Stopka Znak"/>
    <w:basedOn w:val="Domylnaczcionkaakapitu"/>
    <w:link w:val="Stopka"/>
  </w:style>
  <w:style w:type="character" w:customStyle="1" w:styleId="TekstdymkaZnak">
    <w:name w:val="Tekst dymka Znak"/>
    <w:basedOn w:val="Domylnaczcionkaakapitu"/>
    <w:link w:val="Tekstdymka"/>
    <w:semiHidden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Pr>
      <w:rFonts w:ascii="Arial" w:eastAsiaTheme="majorEastAsia" w:hAnsi="Arial" w:cstheme="majorBidi"/>
      <w:b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Pr>
      <w:rFonts w:ascii="Arial" w:eastAsiaTheme="majorEastAsia" w:hAnsi="Arial" w:cstheme="majorBidi"/>
      <w:b/>
      <w:sz w:val="24"/>
      <w:szCs w:val="32"/>
    </w:rPr>
  </w:style>
  <w:style w:type="character" w:customStyle="1" w:styleId="Nierozpoznanawzmianka1">
    <w:name w:val="Nierozpoznana wzmianka1"/>
    <w:basedOn w:val="Domylnaczcionkaakapitu"/>
    <w:semiHidden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rPr>
      <w:rFonts w:ascii="Arial" w:hAnsi="Arial"/>
      <w:szCs w:val="24"/>
    </w:rPr>
  </w:style>
  <w:style w:type="character" w:customStyle="1" w:styleId="PlaceholderText1">
    <w:name w:val="Placeholder Text1"/>
    <w:basedOn w:val="Domylnaczcionkaakapitu"/>
    <w:semiHidden/>
    <w:rPr>
      <w:color w:val="808080"/>
    </w:rPr>
  </w:style>
  <w:style w:type="character" w:customStyle="1" w:styleId="PUNIWERSALNETIMES12">
    <w:name w:val="P.UNIWERSALNE_TIMES_12"/>
    <w:basedOn w:val="Domylnaczcionkaakapitu"/>
    <w:rPr>
      <w:rFonts w:ascii="Times New Roman" w:hAnsi="Times New Roman" w:cs="Times New Roman" w:hint="default"/>
      <w:sz w:val="24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TekstprzypisukocowegoZnak">
    <w:name w:val="Tekst przypisu końcowego Znak"/>
    <w:link w:val="Tekstprzypisukocowego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character" w:styleId="Odwoaniedokomentarza">
    <w:name w:val="annotation reference"/>
    <w:basedOn w:val="Domylnaczcionkaakapitu"/>
    <w:semiHidden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Pr>
      <w:rFonts w:ascii="Arial" w:hAnsi="Arial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Pr>
      <w:rFonts w:ascii="Arial" w:hAnsi="Arial"/>
      <w:b/>
      <w:bCs/>
      <w:sz w:val="20"/>
      <w:szCs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74ABA-3D21-4383-808D-7857071AE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Lewczuk</dc:creator>
  <cp:lastModifiedBy>Agata Opalewska</cp:lastModifiedBy>
  <cp:revision>2</cp:revision>
  <cp:lastPrinted>2023-10-09T09:20:00Z</cp:lastPrinted>
  <dcterms:created xsi:type="dcterms:W3CDTF">2025-08-21T11:05:00Z</dcterms:created>
  <dcterms:modified xsi:type="dcterms:W3CDTF">2025-08-21T11:05:00Z</dcterms:modified>
</cp:coreProperties>
</file>