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7975" w14:textId="2DD046CF" w:rsidR="000E3E7C" w:rsidRDefault="00000000">
      <w:pPr>
        <w:tabs>
          <w:tab w:val="left" w:leader="dot" w:pos="5103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lang w:bidi="pl-PL"/>
        </w:rPr>
        <w:tab/>
      </w:r>
    </w:p>
    <w:p w14:paraId="1BE73BEC" w14:textId="77777777" w:rsidR="000E3E7C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10F28BFA" w14:textId="77777777" w:rsidR="000E3E7C" w:rsidRDefault="00000000">
      <w:pPr>
        <w:tabs>
          <w:tab w:val="left" w:leader="dot" w:pos="5103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lang w:bidi="pl-PL"/>
        </w:rPr>
        <w:tab/>
      </w:r>
    </w:p>
    <w:p w14:paraId="43F0B4FC" w14:textId="77777777" w:rsidR="000E3E7C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</w:t>
      </w:r>
    </w:p>
    <w:p w14:paraId="045C061C" w14:textId="77777777" w:rsidR="000E3E7C" w:rsidRDefault="00000000">
      <w:pPr>
        <w:tabs>
          <w:tab w:val="left" w:leader="dot" w:pos="5103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lang w:bidi="pl-PL"/>
        </w:rPr>
        <w:tab/>
      </w:r>
    </w:p>
    <w:p w14:paraId="59631C7D" w14:textId="77777777" w:rsidR="000E3E7C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</w:p>
    <w:p w14:paraId="4A48C9B7" w14:textId="77777777" w:rsidR="000E3E7C" w:rsidRDefault="00000000">
      <w:pPr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Powiatowy Urząd Pracy</w:t>
      </w:r>
      <w:r>
        <w:rPr>
          <w:rFonts w:ascii="Arial" w:hAnsi="Arial" w:cs="Arial"/>
          <w:b/>
          <w:lang w:bidi="pl-PL"/>
        </w:rPr>
        <w:t xml:space="preserve"> </w:t>
      </w:r>
      <w:r>
        <w:rPr>
          <w:rFonts w:ascii="Arial" w:hAnsi="Arial" w:cs="Arial"/>
          <w:b/>
        </w:rPr>
        <w:t>w Sztumie z/s w Dzierzgoniu</w:t>
      </w:r>
    </w:p>
    <w:p w14:paraId="656F574E" w14:textId="77777777" w:rsidR="000E3E7C" w:rsidRDefault="00000000">
      <w:pPr>
        <w:spacing w:before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wydanie zaświadczenia</w:t>
      </w:r>
    </w:p>
    <w:p w14:paraId="7B7545C4" w14:textId="77777777" w:rsidR="000E3E7C" w:rsidRDefault="00000000">
      <w:pPr>
        <w:tabs>
          <w:tab w:val="left" w:leader="dot" w:pos="9055"/>
        </w:tabs>
        <w:spacing w:before="200"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wydanie zaświadczenia</w:t>
      </w:r>
      <w:r>
        <w:rPr>
          <w:rFonts w:ascii="Arial" w:hAnsi="Arial" w:cs="Arial"/>
          <w:lang w:bidi="pl-PL"/>
        </w:rPr>
        <w:tab/>
      </w:r>
    </w:p>
    <w:p w14:paraId="5D0268C3" w14:textId="77777777" w:rsidR="000E3E7C" w:rsidRDefault="00000000">
      <w:pPr>
        <w:tabs>
          <w:tab w:val="left" w:leader="dot" w:pos="9055"/>
        </w:tabs>
        <w:spacing w:before="200"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zostanie przedłożone w</w:t>
      </w:r>
      <w:r>
        <w:rPr>
          <w:rFonts w:ascii="Arial" w:hAnsi="Arial" w:cs="Arial"/>
          <w:lang w:bidi="pl-PL"/>
        </w:rPr>
        <w:tab/>
      </w:r>
    </w:p>
    <w:p w14:paraId="4079E4B8" w14:textId="77777777" w:rsidR="000E3E7C" w:rsidRDefault="00000000">
      <w:pPr>
        <w:tabs>
          <w:tab w:val="left" w:leader="dot" w:pos="9055"/>
        </w:tabs>
        <w:spacing w:before="200"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>
        <w:rPr>
          <w:rFonts w:ascii="Arial" w:hAnsi="Arial" w:cs="Arial"/>
          <w:lang w:bidi="pl-PL"/>
        </w:rPr>
        <w:tab/>
      </w:r>
    </w:p>
    <w:p w14:paraId="1F48458E" w14:textId="77777777" w:rsidR="000E3E7C" w:rsidRDefault="00000000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Jednocześnie oświadczam, iż przyjmuję do wiadomości, że zaświadczenia</w:t>
      </w:r>
      <w:r>
        <w:rPr>
          <w:rFonts w:ascii="Arial" w:hAnsi="Arial" w:cs="Arial"/>
          <w:bCs/>
          <w:lang w:bidi="pl-PL"/>
        </w:rPr>
        <w:t xml:space="preserve"> </w:t>
      </w:r>
      <w:r>
        <w:rPr>
          <w:rFonts w:ascii="Arial" w:hAnsi="Arial" w:cs="Arial"/>
          <w:bCs/>
        </w:rPr>
        <w:t>wydawane są z uwzględnieniem przepisów ustawy o opłacie skarbowej</w:t>
      </w:r>
      <w:r>
        <w:rPr>
          <w:rFonts w:ascii="Arial" w:hAnsi="Arial" w:cs="Arial"/>
          <w:bCs/>
          <w:lang w:bidi="pl-PL"/>
        </w:rPr>
        <w:t>.</w:t>
      </w:r>
    </w:p>
    <w:p w14:paraId="32A122D7" w14:textId="77777777" w:rsidR="000E3E7C" w:rsidRDefault="00000000">
      <w:pPr>
        <w:spacing w:before="24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odbioru zaświadczenia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>:</w:t>
      </w:r>
    </w:p>
    <w:p w14:paraId="6AC26C2B" w14:textId="77777777" w:rsidR="000E3E7C" w:rsidRDefault="00000000">
      <w:pPr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C7357" wp14:editId="3761BD07">
                <wp:simplePos x="0" y="0"/>
                <wp:positionH relativeFrom="column">
                  <wp:posOffset>24130</wp:posOffset>
                </wp:positionH>
                <wp:positionV relativeFrom="paragraph">
                  <wp:posOffset>66675</wp:posOffset>
                </wp:positionV>
                <wp:extent cx="90805" cy="90805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angle 3" o:spid="_x0000_s1026" style="position:absolute;width:7.15pt;height:7.15pt;z-index:1;mso-wrap-distance-left:9pt;mso-wrap-distance-top:0pt;mso-wrap-distance-right:9pt;mso-wrap-distance-bottom:0pt;margin-left:1.9pt;margin-top:5.25pt;mso-position-horizontal:absolute;mso-position-horizontal-relative:text;mso-position-vertical:absolute;mso-position-vertical-relative:text" o:allowincell="t" fillcolor="#FFFFFF" strokecolor="#000000" strokeweight="0.75pt" stroked="t"/>
            </w:pict>
          </mc:Fallback>
        </mc:AlternateContent>
      </w:r>
      <w:r>
        <w:rPr>
          <w:rFonts w:ascii="Arial" w:hAnsi="Arial" w:cs="Arial"/>
          <w:lang w:bidi="pl-PL"/>
        </w:rPr>
        <w:t>osobiście;</w:t>
      </w:r>
    </w:p>
    <w:p w14:paraId="3FBC9433" w14:textId="77777777" w:rsidR="000E3E7C" w:rsidRDefault="00000000">
      <w:pPr>
        <w:tabs>
          <w:tab w:val="left" w:leader="dot" w:pos="9055"/>
        </w:tabs>
        <w:spacing w:line="360" w:lineRule="auto"/>
        <w:ind w:left="284" w:firstLine="142"/>
        <w:rPr>
          <w:rFonts w:ascii="Arial" w:hAnsi="Arial" w:cs="Arial"/>
          <w:lang w:bidi="pl-P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B9D8917" wp14:editId="25A0FF24">
                <wp:simplePos x="0" y="0"/>
                <wp:positionH relativeFrom="column">
                  <wp:posOffset>24130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angle 4" o:spid="_x0000_s1027" style="position:absolute;width:7.15pt;height:7.15pt;z-index:2;mso-wrap-distance-left:9pt;mso-wrap-distance-top:0pt;mso-wrap-distance-right:9pt;mso-wrap-distance-bottom:0pt;margin-left:1.9pt;margin-top:4.45pt;mso-position-horizontal:absolute;mso-position-horizontal-relative:text;mso-position-vertical:absolute;mso-position-vertical-relative:text" o:allowincell="t" fillcolor="#FFFFFF" strokecolor="#000000" strokeweight="0.75pt" stroked="t"/>
            </w:pict>
          </mc:Fallback>
        </mc:AlternateContent>
      </w:r>
      <w:r>
        <w:rPr>
          <w:rFonts w:ascii="Arial" w:hAnsi="Arial" w:cs="Arial"/>
          <w:lang w:bidi="pl-PL"/>
        </w:rPr>
        <w:t xml:space="preserve">proszę </w:t>
      </w:r>
      <w:r>
        <w:rPr>
          <w:rFonts w:ascii="Arial" w:hAnsi="Arial" w:cs="Arial"/>
        </w:rPr>
        <w:t>przesłać na adres</w:t>
      </w:r>
      <w:r>
        <w:rPr>
          <w:rFonts w:ascii="Arial" w:hAnsi="Arial" w:cs="Arial"/>
          <w:lang w:bidi="pl-PL"/>
        </w:rPr>
        <w:tab/>
      </w:r>
    </w:p>
    <w:p w14:paraId="408E358E" w14:textId="77777777" w:rsidR="000E3E7C" w:rsidRDefault="00000000">
      <w:pPr>
        <w:tabs>
          <w:tab w:val="left" w:leader="dot" w:pos="9055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lang w:bidi="pl-PL"/>
        </w:rPr>
        <w:tab/>
      </w:r>
      <w:r>
        <w:rPr>
          <w:rFonts w:ascii="Arial" w:hAnsi="Arial" w:cs="Arial"/>
        </w:rPr>
        <w:t>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</w:rPr>
        <w:t>się z klauzulą informacyjną dotyczącą przetwarzania danych osobowych w Powiatowym Urzędzie Pracy w Sztumie z/s w Dzierzgoniu dostępną na stronie:sztum.praca.gov.pl</w:t>
      </w:r>
    </w:p>
    <w:p w14:paraId="2AA957F0" w14:textId="77777777" w:rsidR="000E3E7C" w:rsidRDefault="00000000">
      <w:pPr>
        <w:tabs>
          <w:tab w:val="left" w:leader="dot" w:pos="5103"/>
        </w:tabs>
        <w:spacing w:before="600"/>
        <w:jc w:val="both"/>
        <w:rPr>
          <w:rFonts w:ascii="Arial" w:hAnsi="Arial" w:cs="Arial"/>
        </w:rPr>
      </w:pPr>
      <w:r>
        <w:rPr>
          <w:rFonts w:ascii="Arial" w:hAnsi="Arial" w:cs="Arial"/>
          <w:lang w:bidi="pl-PL"/>
        </w:rPr>
        <w:tab/>
      </w:r>
    </w:p>
    <w:p w14:paraId="3D9F5360" w14:textId="77777777" w:rsidR="000E3E7C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lang w:bidi="pl-PL"/>
        </w:rPr>
        <w:t xml:space="preserve">data i </w:t>
      </w:r>
      <w:r>
        <w:rPr>
          <w:rFonts w:ascii="Arial" w:hAnsi="Arial" w:cs="Arial"/>
        </w:rPr>
        <w:t>podpis wnioskodawcy</w:t>
      </w:r>
    </w:p>
    <w:p w14:paraId="244E64C4" w14:textId="77777777" w:rsidR="000E3E7C" w:rsidRDefault="00000000">
      <w:pPr>
        <w:spacing w:before="48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Zaświadczenia wydawane w sprawach zatrudnienia są zwolnione z obowiązku uiszczenia opłaty skarbowej na podstawie art.</w:t>
      </w:r>
      <w:r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</w:rPr>
        <w:t>2 ust.</w:t>
      </w:r>
      <w:r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</w:rPr>
        <w:t>1 pkt 1 lit f) ustawy z dnia 16 listopada 2006</w:t>
      </w:r>
      <w:r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</w:rPr>
        <w:t>r.</w:t>
      </w:r>
      <w:r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</w:rPr>
        <w:t>o opłacie skarbowej. Jeżeli zaświadczenie, którego wydanie nie podlega opłacie skarbowej zostanie użyte w innej sprawie niż wskazana we wniosku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do której nie stosuje się zwolnienia, wydanie tego zaświadczenia podlega opłacie skarbowej w wysokości 17 zł (zgodnie z art. 2 pk</w:t>
      </w:r>
      <w:r>
        <w:rPr>
          <w:rFonts w:ascii="Arial" w:hAnsi="Arial" w:cs="Arial"/>
          <w:lang w:bidi="pl-PL"/>
        </w:rPr>
        <w:t xml:space="preserve">t </w:t>
      </w:r>
      <w:r>
        <w:rPr>
          <w:rFonts w:ascii="Arial" w:hAnsi="Arial" w:cs="Arial"/>
        </w:rPr>
        <w:t>2 ustawy o opłacie skarbowej).</w:t>
      </w:r>
    </w:p>
    <w:sectPr w:rsidR="000E3E7C" w:rsidSect="00EC3A51">
      <w:footnotePr>
        <w:numFmt w:val="chicago"/>
      </w:footnotePr>
      <w:pgSz w:w="11906" w:h="16838"/>
      <w:pgMar w:top="568" w:right="1417" w:bottom="284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80C8" w14:textId="77777777" w:rsidR="00DD72B8" w:rsidRDefault="00DD72B8">
      <w:r>
        <w:separator/>
      </w:r>
    </w:p>
  </w:endnote>
  <w:endnote w:type="continuationSeparator" w:id="0">
    <w:p w14:paraId="519E9583" w14:textId="77777777" w:rsidR="00DD72B8" w:rsidRDefault="00DD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DAF4" w14:textId="77777777" w:rsidR="00DD72B8" w:rsidRDefault="00DD72B8">
      <w:pPr>
        <w:rPr>
          <w:sz w:val="12"/>
        </w:rPr>
      </w:pPr>
      <w:r>
        <w:separator/>
      </w:r>
    </w:p>
  </w:footnote>
  <w:footnote w:type="continuationSeparator" w:id="0">
    <w:p w14:paraId="2D91AD22" w14:textId="77777777" w:rsidR="00DD72B8" w:rsidRDefault="00DD72B8">
      <w:pPr>
        <w:rPr>
          <w:sz w:val="12"/>
        </w:rPr>
      </w:pPr>
      <w:r>
        <w:continuationSeparator/>
      </w:r>
    </w:p>
  </w:footnote>
  <w:footnote w:id="1">
    <w:p w14:paraId="4724181E" w14:textId="77777777" w:rsidR="000E3E7C" w:rsidRDefault="00000000">
      <w:pPr>
        <w:pStyle w:val="Tekstprzypisudolnego"/>
      </w:pPr>
      <w:r>
        <w:rPr>
          <w:rStyle w:val="Odwoanieprzypisudolnego"/>
          <w:rFonts w:ascii="Arial" w:hAnsi="Arial" w:cs="Arial"/>
          <w:b/>
          <w:sz w:val="24"/>
          <w:szCs w:val="24"/>
        </w:rPr>
        <w:footnoteRef/>
      </w:r>
      <w:r>
        <w:rPr>
          <w:rFonts w:ascii="Arial" w:hAnsi="Arial" w:cs="Arial"/>
          <w:sz w:val="24"/>
          <w:szCs w:val="24"/>
          <w:lang w:bidi="pl-PL"/>
        </w:rPr>
        <w:t>Właściwe zaznaczyć.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7C"/>
    <w:rsid w:val="000E3E7C"/>
    <w:rsid w:val="00B70BE0"/>
    <w:rsid w:val="00DD72B8"/>
    <w:rsid w:val="00E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1F8E"/>
  <w15:docId w15:val="{646F71AE-4356-493D-BBFC-4E22C433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przypisukocowego">
    <w:name w:val="endnote text"/>
    <w:link w:val="TekstprzypisukocowegoZnak"/>
    <w:semiHidden/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semiHidden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UnresolvedMention1">
    <w:name w:val="Unresolved Mention1"/>
    <w:basedOn w:val="Domylnaczcionkaakapitu"/>
    <w:semiHidden/>
    <w:rPr>
      <w:color w:val="605E5C"/>
      <w:shd w:val="clear" w:color="auto" w:fill="E1DFDD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597C-AD4B-4524-9D4E-63706C77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Cukrowska</dc:creator>
  <cp:lastModifiedBy>Honorata Cukrowska</cp:lastModifiedBy>
  <cp:revision>9</cp:revision>
  <cp:lastPrinted>2025-06-17T13:12:00Z</cp:lastPrinted>
  <dcterms:created xsi:type="dcterms:W3CDTF">2025-06-02T05:19:00Z</dcterms:created>
  <dcterms:modified xsi:type="dcterms:W3CDTF">2025-06-25T07:29:00Z</dcterms:modified>
  <dc:language>pl-PL</dc:language>
</cp:coreProperties>
</file>